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66" w:rsidRDefault="00CF5C66" w:rsidP="00CF5C66">
      <w:pPr>
        <w:ind w:left="2160" w:hanging="2160"/>
        <w:jc w:val="center"/>
        <w:rPr>
          <w:rFonts w:asciiTheme="minorHAnsi" w:hAnsiTheme="minorHAnsi"/>
          <w:b/>
          <w:sz w:val="20"/>
          <w:szCs w:val="22"/>
        </w:rPr>
      </w:pPr>
      <w:r>
        <w:rPr>
          <w:rFonts w:asciiTheme="minorHAnsi" w:hAnsiTheme="minorHAnsi"/>
          <w:sz w:val="20"/>
          <w:szCs w:val="22"/>
        </w:rPr>
        <w:t xml:space="preserve">Institutional </w:t>
      </w:r>
      <w:r w:rsidR="005D3697" w:rsidRPr="005664FD">
        <w:rPr>
          <w:rFonts w:asciiTheme="minorHAnsi" w:hAnsiTheme="minorHAnsi"/>
          <w:sz w:val="20"/>
          <w:szCs w:val="22"/>
        </w:rPr>
        <w:t xml:space="preserve">Data </w:t>
      </w:r>
      <w:r w:rsidR="001F6F6A">
        <w:rPr>
          <w:rFonts w:asciiTheme="minorHAnsi" w:hAnsiTheme="minorHAnsi"/>
          <w:sz w:val="20"/>
          <w:szCs w:val="22"/>
        </w:rPr>
        <w:t>Classifi</w:t>
      </w:r>
      <w:r>
        <w:rPr>
          <w:rFonts w:asciiTheme="minorHAnsi" w:hAnsiTheme="minorHAnsi"/>
          <w:sz w:val="20"/>
          <w:szCs w:val="22"/>
        </w:rPr>
        <w:t>c</w:t>
      </w:r>
      <w:r w:rsidR="001F6F6A">
        <w:rPr>
          <w:rFonts w:asciiTheme="minorHAnsi" w:hAnsiTheme="minorHAnsi"/>
          <w:sz w:val="20"/>
          <w:szCs w:val="22"/>
        </w:rPr>
        <w:t xml:space="preserve">ation </w:t>
      </w:r>
      <w:r w:rsidR="005D3697" w:rsidRPr="005664FD">
        <w:rPr>
          <w:rFonts w:asciiTheme="minorHAnsi" w:hAnsiTheme="minorHAnsi"/>
          <w:sz w:val="20"/>
          <w:szCs w:val="22"/>
        </w:rPr>
        <w:t>Category</w:t>
      </w:r>
      <w:r w:rsidR="005664FD">
        <w:rPr>
          <w:rFonts w:asciiTheme="minorHAnsi" w:hAnsiTheme="minorHAnsi"/>
          <w:sz w:val="20"/>
          <w:szCs w:val="22"/>
        </w:rPr>
        <w:t>:</w:t>
      </w:r>
      <w:r w:rsidR="005D3697" w:rsidRPr="005664FD">
        <w:rPr>
          <w:rFonts w:asciiTheme="minorHAnsi" w:hAnsiTheme="minorHAnsi"/>
          <w:b/>
          <w:sz w:val="20"/>
          <w:szCs w:val="22"/>
        </w:rPr>
        <w:tab/>
      </w:r>
    </w:p>
    <w:p w:rsidR="005D3697" w:rsidRPr="00CF5C66" w:rsidRDefault="005D3697" w:rsidP="00CF5C66">
      <w:pPr>
        <w:ind w:left="2160" w:hanging="2160"/>
        <w:jc w:val="center"/>
        <w:rPr>
          <w:rFonts w:asciiTheme="minorHAnsi" w:hAnsiTheme="minorHAnsi"/>
          <w:b/>
          <w:sz w:val="28"/>
          <w:szCs w:val="22"/>
        </w:rPr>
      </w:pPr>
      <w:r w:rsidRPr="00CF5C66">
        <w:rPr>
          <w:rFonts w:asciiTheme="minorHAnsi" w:hAnsiTheme="minorHAnsi"/>
          <w:b/>
          <w:sz w:val="28"/>
          <w:szCs w:val="22"/>
        </w:rPr>
        <w:t>Public</w:t>
      </w:r>
    </w:p>
    <w:p w:rsidR="008B1B34" w:rsidRPr="008850CC" w:rsidRDefault="008B1B34" w:rsidP="005D3697">
      <w:pPr>
        <w:ind w:left="1440"/>
        <w:rPr>
          <w:rFonts w:asciiTheme="minorHAnsi" w:hAnsiTheme="minorHAnsi"/>
          <w:sz w:val="20"/>
          <w:szCs w:val="22"/>
        </w:rPr>
      </w:pPr>
    </w:p>
    <w:tbl>
      <w:tblPr>
        <w:tblStyle w:val="TableGrid"/>
        <w:tblW w:w="5000" w:type="pct"/>
        <w:tblLook w:val="04A0" w:firstRow="1" w:lastRow="0" w:firstColumn="1" w:lastColumn="0" w:noHBand="0" w:noVBand="1"/>
      </w:tblPr>
      <w:tblGrid>
        <w:gridCol w:w="7536"/>
        <w:gridCol w:w="1627"/>
        <w:gridCol w:w="1627"/>
      </w:tblGrid>
      <w:tr w:rsidR="00A13542" w:rsidRPr="008850CC">
        <w:trPr>
          <w:cantSplit/>
          <w:tblHeader/>
        </w:trPr>
        <w:tc>
          <w:tcPr>
            <w:tcW w:w="3492" w:type="pct"/>
            <w:vMerge w:val="restart"/>
            <w:shd w:val="clear" w:color="auto" w:fill="D9D9D9" w:themeFill="background1" w:themeFillShade="D9"/>
          </w:tcPr>
          <w:p w:rsidR="00A13542" w:rsidRPr="008850CC" w:rsidRDefault="00A13542" w:rsidP="00165CB6">
            <w:pPr>
              <w:jc w:val="center"/>
              <w:rPr>
                <w:rFonts w:asciiTheme="minorHAnsi" w:hAnsiTheme="minorHAnsi"/>
                <w:bCs/>
                <w:color w:val="000000"/>
                <w:sz w:val="20"/>
                <w:szCs w:val="22"/>
              </w:rPr>
            </w:pPr>
          </w:p>
          <w:p w:rsidR="00A13542" w:rsidRPr="008850CC" w:rsidRDefault="00A13542" w:rsidP="00165CB6">
            <w:pPr>
              <w:jc w:val="center"/>
              <w:rPr>
                <w:rFonts w:asciiTheme="minorHAnsi" w:hAnsiTheme="minorHAnsi"/>
                <w:bCs/>
                <w:color w:val="000000"/>
                <w:sz w:val="20"/>
                <w:szCs w:val="22"/>
              </w:rPr>
            </w:pPr>
            <w:r w:rsidRPr="008850CC">
              <w:rPr>
                <w:rFonts w:asciiTheme="minorHAnsi" w:hAnsiTheme="minorHAnsi"/>
                <w:bCs/>
                <w:color w:val="000000"/>
                <w:sz w:val="20"/>
                <w:szCs w:val="22"/>
              </w:rPr>
              <w:t>Description of Data</w:t>
            </w:r>
          </w:p>
        </w:tc>
        <w:tc>
          <w:tcPr>
            <w:tcW w:w="1508" w:type="pct"/>
            <w:gridSpan w:val="2"/>
            <w:tcBorders>
              <w:bottom w:val="single" w:sz="4" w:space="0" w:color="auto"/>
            </w:tcBorders>
            <w:shd w:val="clear" w:color="auto" w:fill="D9D9D9" w:themeFill="background1" w:themeFillShade="D9"/>
          </w:tcPr>
          <w:p w:rsidR="00A13542" w:rsidRPr="008850CC" w:rsidRDefault="00A13542" w:rsidP="00165CB6">
            <w:pPr>
              <w:jc w:val="center"/>
              <w:rPr>
                <w:rFonts w:asciiTheme="minorHAnsi" w:hAnsiTheme="minorHAnsi"/>
                <w:bCs/>
                <w:color w:val="000000"/>
                <w:sz w:val="20"/>
                <w:szCs w:val="22"/>
              </w:rPr>
            </w:pPr>
            <w:r w:rsidRPr="008850CC">
              <w:rPr>
                <w:rFonts w:asciiTheme="minorHAnsi" w:hAnsiTheme="minorHAnsi"/>
                <w:bCs/>
                <w:color w:val="000000"/>
                <w:sz w:val="20"/>
                <w:szCs w:val="22"/>
              </w:rPr>
              <w:t>Role</w:t>
            </w:r>
          </w:p>
        </w:tc>
      </w:tr>
      <w:tr w:rsidR="00A13542" w:rsidRPr="008850CC">
        <w:trPr>
          <w:cantSplit/>
          <w:tblHeader/>
        </w:trPr>
        <w:tc>
          <w:tcPr>
            <w:tcW w:w="3492" w:type="pct"/>
            <w:vMerge/>
          </w:tcPr>
          <w:p w:rsidR="00A13542" w:rsidRPr="008850CC" w:rsidRDefault="00A13542" w:rsidP="004C584A">
            <w:pPr>
              <w:rPr>
                <w:rFonts w:asciiTheme="minorHAnsi" w:hAnsiTheme="minorHAnsi"/>
                <w:b/>
                <w:bCs/>
                <w:color w:val="000000"/>
                <w:sz w:val="20"/>
                <w:szCs w:val="22"/>
              </w:rPr>
            </w:pPr>
          </w:p>
        </w:tc>
        <w:tc>
          <w:tcPr>
            <w:tcW w:w="754" w:type="pct"/>
            <w:shd w:val="clear" w:color="auto" w:fill="D9D9D9" w:themeFill="background1" w:themeFillShade="D9"/>
          </w:tcPr>
          <w:p w:rsidR="00A13542" w:rsidRPr="008850CC" w:rsidRDefault="00A13542" w:rsidP="0050471F">
            <w:pPr>
              <w:jc w:val="center"/>
              <w:rPr>
                <w:rFonts w:asciiTheme="minorHAnsi" w:hAnsiTheme="minorHAnsi"/>
                <w:bCs/>
                <w:color w:val="000000"/>
                <w:sz w:val="20"/>
                <w:szCs w:val="22"/>
              </w:rPr>
            </w:pPr>
            <w:r w:rsidRPr="008850CC">
              <w:rPr>
                <w:rFonts w:asciiTheme="minorHAnsi" w:hAnsiTheme="minorHAnsi"/>
                <w:bCs/>
                <w:color w:val="000000"/>
                <w:sz w:val="20"/>
                <w:szCs w:val="22"/>
              </w:rPr>
              <w:t>Student</w:t>
            </w:r>
          </w:p>
        </w:tc>
        <w:tc>
          <w:tcPr>
            <w:tcW w:w="754" w:type="pct"/>
            <w:shd w:val="clear" w:color="auto" w:fill="D9D9D9" w:themeFill="background1" w:themeFillShade="D9"/>
          </w:tcPr>
          <w:p w:rsidR="00A13542" w:rsidRPr="008850CC" w:rsidRDefault="006555F9" w:rsidP="0050471F">
            <w:pPr>
              <w:jc w:val="center"/>
              <w:rPr>
                <w:rFonts w:asciiTheme="minorHAnsi" w:hAnsiTheme="minorHAnsi"/>
                <w:bCs/>
                <w:color w:val="000000"/>
                <w:sz w:val="20"/>
                <w:szCs w:val="22"/>
              </w:rPr>
            </w:pPr>
            <w:r w:rsidRPr="008850CC">
              <w:rPr>
                <w:rFonts w:asciiTheme="minorHAnsi" w:hAnsiTheme="minorHAnsi"/>
                <w:bCs/>
                <w:color w:val="000000"/>
                <w:sz w:val="20"/>
                <w:szCs w:val="22"/>
              </w:rPr>
              <w:t>Employee</w:t>
            </w:r>
          </w:p>
        </w:tc>
      </w:tr>
      <w:tr w:rsidR="00A13542" w:rsidRPr="008850CC">
        <w:trPr>
          <w:cantSplit/>
        </w:trPr>
        <w:tc>
          <w:tcPr>
            <w:tcW w:w="3492" w:type="pct"/>
          </w:tcPr>
          <w:p w:rsidR="00A13542" w:rsidRPr="008850CC" w:rsidRDefault="00A13542" w:rsidP="004724FC">
            <w:pPr>
              <w:rPr>
                <w:rFonts w:asciiTheme="minorHAnsi" w:hAnsiTheme="minorHAnsi"/>
                <w:sz w:val="20"/>
                <w:szCs w:val="22"/>
              </w:rPr>
            </w:pPr>
            <w:r w:rsidRPr="008850CC">
              <w:rPr>
                <w:rFonts w:asciiTheme="minorHAnsi" w:hAnsiTheme="minorHAnsi"/>
                <w:sz w:val="20"/>
                <w:szCs w:val="22"/>
              </w:rPr>
              <w:t xml:space="preserve">Name </w:t>
            </w: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A13542" w:rsidP="00024112">
            <w:pPr>
              <w:rPr>
                <w:rFonts w:asciiTheme="minorHAnsi" w:hAnsiTheme="minorHAnsi"/>
                <w:color w:val="000000"/>
                <w:sz w:val="20"/>
                <w:szCs w:val="22"/>
              </w:rPr>
            </w:pPr>
            <w:r w:rsidRPr="008850CC">
              <w:rPr>
                <w:rFonts w:asciiTheme="minorHAnsi" w:hAnsiTheme="minorHAnsi"/>
                <w:color w:val="000000"/>
                <w:sz w:val="20"/>
                <w:szCs w:val="22"/>
              </w:rPr>
              <w:t>Major field of study</w:t>
            </w:r>
          </w:p>
        </w:tc>
        <w:tc>
          <w:tcPr>
            <w:tcW w:w="754" w:type="pct"/>
          </w:tcPr>
          <w:p w:rsidR="00A13542" w:rsidRPr="008850CC" w:rsidRDefault="00A13542" w:rsidP="005D3697">
            <w:pPr>
              <w:jc w:val="center"/>
              <w:rPr>
                <w:sz w:val="20"/>
              </w:rPr>
            </w:pPr>
            <w:r w:rsidRPr="008850CC">
              <w:rPr>
                <w:rFonts w:asciiTheme="minorHAnsi" w:hAnsiTheme="minorHAnsi"/>
                <w:sz w:val="20"/>
                <w:szCs w:val="22"/>
              </w:rPr>
              <w:t>X</w:t>
            </w:r>
          </w:p>
        </w:tc>
        <w:tc>
          <w:tcPr>
            <w:tcW w:w="754" w:type="pct"/>
          </w:tcPr>
          <w:p w:rsidR="00A13542" w:rsidRPr="008850CC" w:rsidRDefault="00A13542">
            <w:pPr>
              <w:rPr>
                <w:rFonts w:asciiTheme="minorHAnsi" w:hAnsiTheme="minorHAnsi"/>
                <w:sz w:val="20"/>
                <w:szCs w:val="22"/>
              </w:rPr>
            </w:pPr>
          </w:p>
        </w:tc>
      </w:tr>
      <w:tr w:rsidR="00A13542" w:rsidRPr="008850CC">
        <w:trPr>
          <w:cantSplit/>
        </w:trPr>
        <w:tc>
          <w:tcPr>
            <w:tcW w:w="3492" w:type="pct"/>
          </w:tcPr>
          <w:p w:rsidR="00A13542" w:rsidRPr="008850CC" w:rsidRDefault="001B1524" w:rsidP="001B1524">
            <w:pPr>
              <w:rPr>
                <w:rFonts w:asciiTheme="minorHAnsi" w:hAnsiTheme="minorHAnsi"/>
                <w:color w:val="000000"/>
                <w:sz w:val="20"/>
                <w:szCs w:val="22"/>
              </w:rPr>
            </w:pPr>
            <w:r>
              <w:rPr>
                <w:rFonts w:asciiTheme="minorHAnsi" w:hAnsiTheme="minorHAnsi"/>
                <w:color w:val="000000"/>
                <w:sz w:val="20"/>
                <w:szCs w:val="22"/>
              </w:rPr>
              <w:t>Class</w:t>
            </w:r>
            <w:r w:rsidR="00A13542" w:rsidRPr="008850CC">
              <w:rPr>
                <w:rFonts w:asciiTheme="minorHAnsi" w:hAnsiTheme="minorHAnsi"/>
                <w:color w:val="000000"/>
                <w:sz w:val="20"/>
                <w:szCs w:val="22"/>
              </w:rPr>
              <w:t xml:space="preserve"> (i.e., freshman, sophomore, etc.)</w:t>
            </w:r>
          </w:p>
        </w:tc>
        <w:tc>
          <w:tcPr>
            <w:tcW w:w="754" w:type="pct"/>
          </w:tcPr>
          <w:p w:rsidR="00A13542" w:rsidRPr="008850CC" w:rsidRDefault="00A13542" w:rsidP="005D3697">
            <w:pPr>
              <w:jc w:val="center"/>
              <w:rPr>
                <w:sz w:val="20"/>
              </w:rPr>
            </w:pPr>
            <w:r w:rsidRPr="008850CC">
              <w:rPr>
                <w:rFonts w:asciiTheme="minorHAnsi" w:hAnsiTheme="minorHAnsi"/>
                <w:sz w:val="20"/>
                <w:szCs w:val="22"/>
              </w:rPr>
              <w:t>X</w:t>
            </w:r>
          </w:p>
        </w:tc>
        <w:tc>
          <w:tcPr>
            <w:tcW w:w="754" w:type="pct"/>
          </w:tcPr>
          <w:p w:rsidR="00A13542" w:rsidRPr="008850CC" w:rsidRDefault="00A13542">
            <w:pPr>
              <w:rPr>
                <w:rFonts w:asciiTheme="minorHAnsi" w:hAnsiTheme="minorHAnsi"/>
                <w:sz w:val="20"/>
                <w:szCs w:val="22"/>
              </w:rPr>
            </w:pPr>
          </w:p>
        </w:tc>
      </w:tr>
      <w:tr w:rsidR="00A13542" w:rsidRPr="008850CC">
        <w:trPr>
          <w:cantSplit/>
        </w:trPr>
        <w:tc>
          <w:tcPr>
            <w:tcW w:w="3492" w:type="pct"/>
          </w:tcPr>
          <w:p w:rsidR="00A13542" w:rsidRPr="008850CC" w:rsidRDefault="001B1524" w:rsidP="001B1524">
            <w:pPr>
              <w:rPr>
                <w:rFonts w:asciiTheme="minorHAnsi" w:hAnsiTheme="minorHAnsi"/>
                <w:color w:val="000000"/>
                <w:sz w:val="20"/>
                <w:szCs w:val="22"/>
              </w:rPr>
            </w:pPr>
            <w:r w:rsidRPr="001B1524">
              <w:rPr>
                <w:rFonts w:asciiTheme="minorHAnsi" w:hAnsiTheme="minorHAnsi"/>
                <w:color w:val="000000"/>
                <w:sz w:val="20"/>
                <w:szCs w:val="22"/>
              </w:rPr>
              <w:t>Past and present participation in officially recognized activities (including positions held and official statistics related to such participation and performance)</w:t>
            </w:r>
          </w:p>
        </w:tc>
        <w:tc>
          <w:tcPr>
            <w:tcW w:w="754" w:type="pct"/>
          </w:tcPr>
          <w:p w:rsidR="00A13542" w:rsidRPr="008850CC" w:rsidRDefault="00A13542" w:rsidP="005D3697">
            <w:pPr>
              <w:jc w:val="center"/>
              <w:rPr>
                <w:sz w:val="20"/>
              </w:rPr>
            </w:pPr>
            <w:r w:rsidRPr="008850CC">
              <w:rPr>
                <w:rFonts w:asciiTheme="minorHAnsi" w:hAnsiTheme="minorHAnsi"/>
                <w:sz w:val="20"/>
                <w:szCs w:val="22"/>
              </w:rPr>
              <w:t>X</w:t>
            </w:r>
          </w:p>
        </w:tc>
        <w:tc>
          <w:tcPr>
            <w:tcW w:w="754" w:type="pct"/>
          </w:tcPr>
          <w:p w:rsidR="00A13542" w:rsidRPr="008850CC" w:rsidRDefault="00A13542">
            <w:pPr>
              <w:rPr>
                <w:rFonts w:asciiTheme="minorHAnsi" w:hAnsiTheme="minorHAnsi"/>
                <w:sz w:val="20"/>
                <w:szCs w:val="22"/>
              </w:rPr>
            </w:pPr>
          </w:p>
        </w:tc>
      </w:tr>
      <w:tr w:rsidR="001B1524" w:rsidRPr="008850CC">
        <w:trPr>
          <w:cantSplit/>
        </w:trPr>
        <w:tc>
          <w:tcPr>
            <w:tcW w:w="3492" w:type="pct"/>
          </w:tcPr>
          <w:p w:rsidR="001B1524" w:rsidRPr="008850CC" w:rsidRDefault="001B1524" w:rsidP="00024112">
            <w:pPr>
              <w:rPr>
                <w:rFonts w:asciiTheme="minorHAnsi" w:hAnsiTheme="minorHAnsi"/>
                <w:color w:val="000000"/>
                <w:sz w:val="20"/>
                <w:szCs w:val="22"/>
              </w:rPr>
            </w:pPr>
            <w:r w:rsidRPr="001B1524">
              <w:rPr>
                <w:rFonts w:asciiTheme="minorHAnsi" w:hAnsiTheme="minorHAnsi"/>
                <w:color w:val="000000"/>
                <w:sz w:val="20"/>
                <w:szCs w:val="22"/>
              </w:rPr>
              <w:t>Past and present participation in officially recognized sports (including positions held and official statistics related to such participation and performance)</w:t>
            </w:r>
          </w:p>
        </w:tc>
        <w:tc>
          <w:tcPr>
            <w:tcW w:w="754" w:type="pct"/>
          </w:tcPr>
          <w:p w:rsidR="001B1524" w:rsidRPr="008850CC" w:rsidRDefault="001B1524" w:rsidP="005D3697">
            <w:pPr>
              <w:jc w:val="center"/>
              <w:rPr>
                <w:rFonts w:asciiTheme="minorHAnsi" w:hAnsiTheme="minorHAnsi"/>
                <w:sz w:val="20"/>
                <w:szCs w:val="22"/>
              </w:rPr>
            </w:pPr>
            <w:r>
              <w:rPr>
                <w:rFonts w:asciiTheme="minorHAnsi" w:hAnsiTheme="minorHAnsi"/>
                <w:sz w:val="20"/>
                <w:szCs w:val="22"/>
              </w:rPr>
              <w:t>X</w:t>
            </w:r>
          </w:p>
        </w:tc>
        <w:tc>
          <w:tcPr>
            <w:tcW w:w="754" w:type="pct"/>
          </w:tcPr>
          <w:p w:rsidR="001B1524" w:rsidRPr="008850CC" w:rsidRDefault="001B1524">
            <w:pPr>
              <w:rPr>
                <w:rFonts w:asciiTheme="minorHAnsi" w:hAnsiTheme="minorHAnsi"/>
                <w:sz w:val="20"/>
                <w:szCs w:val="22"/>
              </w:rPr>
            </w:pPr>
          </w:p>
        </w:tc>
      </w:tr>
      <w:tr w:rsidR="00A13542" w:rsidRPr="008850CC">
        <w:trPr>
          <w:cantSplit/>
        </w:trPr>
        <w:tc>
          <w:tcPr>
            <w:tcW w:w="3492" w:type="pct"/>
          </w:tcPr>
          <w:p w:rsidR="00A13542" w:rsidRPr="008850CC" w:rsidRDefault="00A13542" w:rsidP="00024112">
            <w:pPr>
              <w:rPr>
                <w:rFonts w:asciiTheme="minorHAnsi" w:hAnsiTheme="minorHAnsi"/>
                <w:color w:val="000000"/>
                <w:sz w:val="20"/>
                <w:szCs w:val="22"/>
              </w:rPr>
            </w:pPr>
            <w:r w:rsidRPr="008850CC">
              <w:rPr>
                <w:rFonts w:asciiTheme="minorHAnsi" w:hAnsiTheme="minorHAnsi"/>
                <w:color w:val="000000"/>
                <w:sz w:val="20"/>
                <w:szCs w:val="22"/>
              </w:rPr>
              <w:t>Weight and height of members of athletic teams</w:t>
            </w:r>
          </w:p>
        </w:tc>
        <w:tc>
          <w:tcPr>
            <w:tcW w:w="754" w:type="pct"/>
          </w:tcPr>
          <w:p w:rsidR="00A13542" w:rsidRPr="008850CC" w:rsidRDefault="00A13542" w:rsidP="005D3697">
            <w:pPr>
              <w:jc w:val="center"/>
              <w:rPr>
                <w:sz w:val="20"/>
              </w:rPr>
            </w:pPr>
            <w:r w:rsidRPr="008850CC">
              <w:rPr>
                <w:rFonts w:asciiTheme="minorHAnsi" w:hAnsiTheme="minorHAnsi"/>
                <w:sz w:val="20"/>
                <w:szCs w:val="22"/>
              </w:rPr>
              <w:t>X</w:t>
            </w:r>
          </w:p>
        </w:tc>
        <w:tc>
          <w:tcPr>
            <w:tcW w:w="754" w:type="pct"/>
          </w:tcPr>
          <w:p w:rsidR="00A13542" w:rsidRPr="008850CC" w:rsidRDefault="00A13542">
            <w:pPr>
              <w:rPr>
                <w:rFonts w:asciiTheme="minorHAnsi" w:hAnsiTheme="minorHAnsi"/>
                <w:sz w:val="20"/>
                <w:szCs w:val="22"/>
              </w:rPr>
            </w:pPr>
          </w:p>
        </w:tc>
      </w:tr>
      <w:tr w:rsidR="00A13542" w:rsidRPr="008850CC">
        <w:trPr>
          <w:cantSplit/>
        </w:trPr>
        <w:tc>
          <w:tcPr>
            <w:tcW w:w="3492" w:type="pct"/>
          </w:tcPr>
          <w:p w:rsidR="00A13542" w:rsidRPr="008850CC" w:rsidRDefault="00A13542" w:rsidP="00024112">
            <w:pPr>
              <w:rPr>
                <w:rFonts w:asciiTheme="minorHAnsi" w:hAnsiTheme="minorHAnsi"/>
                <w:color w:val="000000"/>
                <w:sz w:val="20"/>
                <w:szCs w:val="22"/>
              </w:rPr>
            </w:pPr>
            <w:r w:rsidRPr="008850CC">
              <w:rPr>
                <w:rFonts w:asciiTheme="minorHAnsi" w:hAnsiTheme="minorHAnsi"/>
                <w:color w:val="000000"/>
                <w:sz w:val="20"/>
                <w:szCs w:val="22"/>
              </w:rPr>
              <w:t>Dates of attendance</w:t>
            </w:r>
          </w:p>
        </w:tc>
        <w:tc>
          <w:tcPr>
            <w:tcW w:w="754" w:type="pct"/>
          </w:tcPr>
          <w:p w:rsidR="00A13542" w:rsidRPr="008850CC" w:rsidRDefault="00A13542" w:rsidP="005D3697">
            <w:pPr>
              <w:jc w:val="center"/>
              <w:rPr>
                <w:sz w:val="20"/>
              </w:rPr>
            </w:pPr>
            <w:r w:rsidRPr="008850CC">
              <w:rPr>
                <w:rFonts w:asciiTheme="minorHAnsi" w:hAnsiTheme="minorHAnsi"/>
                <w:sz w:val="20"/>
                <w:szCs w:val="22"/>
              </w:rPr>
              <w:t>X</w:t>
            </w:r>
          </w:p>
        </w:tc>
        <w:tc>
          <w:tcPr>
            <w:tcW w:w="754" w:type="pct"/>
          </w:tcPr>
          <w:p w:rsidR="00A13542" w:rsidRPr="008850CC" w:rsidRDefault="00A13542">
            <w:pPr>
              <w:rPr>
                <w:rFonts w:asciiTheme="minorHAnsi" w:hAnsiTheme="minorHAnsi"/>
                <w:sz w:val="20"/>
                <w:szCs w:val="22"/>
              </w:rPr>
            </w:pPr>
          </w:p>
        </w:tc>
      </w:tr>
      <w:tr w:rsidR="00A13542" w:rsidRPr="008850CC">
        <w:trPr>
          <w:cantSplit/>
        </w:trPr>
        <w:tc>
          <w:tcPr>
            <w:tcW w:w="3492" w:type="pct"/>
          </w:tcPr>
          <w:p w:rsidR="00A13542" w:rsidRPr="008850CC" w:rsidRDefault="001B1524" w:rsidP="00024112">
            <w:pPr>
              <w:rPr>
                <w:rFonts w:asciiTheme="minorHAnsi" w:hAnsiTheme="minorHAnsi"/>
                <w:color w:val="000000"/>
                <w:sz w:val="20"/>
                <w:szCs w:val="22"/>
              </w:rPr>
            </w:pPr>
            <w:r>
              <w:rPr>
                <w:rFonts w:asciiTheme="minorHAnsi" w:hAnsiTheme="minorHAnsi"/>
                <w:color w:val="000000"/>
                <w:sz w:val="20"/>
                <w:szCs w:val="22"/>
              </w:rPr>
              <w:t xml:space="preserve">Previous </w:t>
            </w:r>
            <w:r w:rsidR="00A13542" w:rsidRPr="008850CC">
              <w:rPr>
                <w:rFonts w:asciiTheme="minorHAnsi" w:hAnsiTheme="minorHAnsi"/>
                <w:color w:val="000000"/>
                <w:sz w:val="20"/>
                <w:szCs w:val="22"/>
              </w:rPr>
              <w:t>institution</w:t>
            </w:r>
            <w:r>
              <w:rPr>
                <w:rFonts w:asciiTheme="minorHAnsi" w:hAnsiTheme="minorHAnsi"/>
                <w:color w:val="000000"/>
                <w:sz w:val="20"/>
                <w:szCs w:val="22"/>
              </w:rPr>
              <w:t>(s)</w:t>
            </w:r>
            <w:r w:rsidR="00A13542" w:rsidRPr="008850CC">
              <w:rPr>
                <w:rFonts w:asciiTheme="minorHAnsi" w:hAnsiTheme="minorHAnsi"/>
                <w:color w:val="000000"/>
                <w:sz w:val="20"/>
                <w:szCs w:val="22"/>
              </w:rPr>
              <w:t xml:space="preserve"> attended</w:t>
            </w:r>
          </w:p>
        </w:tc>
        <w:tc>
          <w:tcPr>
            <w:tcW w:w="754" w:type="pct"/>
          </w:tcPr>
          <w:p w:rsidR="00A13542" w:rsidRPr="008850CC" w:rsidRDefault="00A13542" w:rsidP="005D3697">
            <w:pPr>
              <w:jc w:val="center"/>
              <w:rPr>
                <w:sz w:val="20"/>
              </w:rPr>
            </w:pPr>
            <w:r w:rsidRPr="008850CC">
              <w:rPr>
                <w:rFonts w:asciiTheme="minorHAnsi" w:hAnsiTheme="minorHAnsi"/>
                <w:sz w:val="20"/>
                <w:szCs w:val="22"/>
              </w:rPr>
              <w:t>X</w:t>
            </w:r>
          </w:p>
        </w:tc>
        <w:tc>
          <w:tcPr>
            <w:tcW w:w="754" w:type="pct"/>
          </w:tcPr>
          <w:p w:rsidR="00A13542" w:rsidRPr="008850CC" w:rsidRDefault="00A13542">
            <w:pPr>
              <w:rPr>
                <w:rFonts w:asciiTheme="minorHAnsi" w:hAnsiTheme="minorHAnsi"/>
                <w:sz w:val="20"/>
                <w:szCs w:val="22"/>
              </w:rPr>
            </w:pPr>
          </w:p>
        </w:tc>
      </w:tr>
      <w:tr w:rsidR="00A13542" w:rsidRPr="008850CC">
        <w:trPr>
          <w:cantSplit/>
        </w:trPr>
        <w:tc>
          <w:tcPr>
            <w:tcW w:w="3492" w:type="pct"/>
          </w:tcPr>
          <w:p w:rsidR="00A13542" w:rsidRPr="008850CC" w:rsidRDefault="001B1524" w:rsidP="00024112">
            <w:pPr>
              <w:rPr>
                <w:rFonts w:asciiTheme="minorHAnsi" w:hAnsiTheme="minorHAnsi"/>
                <w:color w:val="000000"/>
                <w:sz w:val="20"/>
                <w:szCs w:val="22"/>
              </w:rPr>
            </w:pPr>
            <w:r w:rsidRPr="001B1524">
              <w:rPr>
                <w:rFonts w:asciiTheme="minorHAnsi" w:hAnsiTheme="minorHAnsi"/>
                <w:color w:val="000000"/>
                <w:sz w:val="20"/>
                <w:szCs w:val="22"/>
              </w:rPr>
              <w:t>Full or part-time status</w:t>
            </w:r>
          </w:p>
        </w:tc>
        <w:tc>
          <w:tcPr>
            <w:tcW w:w="754" w:type="pct"/>
          </w:tcPr>
          <w:p w:rsidR="00A13542" w:rsidRPr="008850CC" w:rsidRDefault="00A13542" w:rsidP="005D3697">
            <w:pPr>
              <w:jc w:val="center"/>
              <w:rPr>
                <w:sz w:val="20"/>
              </w:rPr>
            </w:pPr>
            <w:r w:rsidRPr="008850CC">
              <w:rPr>
                <w:rFonts w:asciiTheme="minorHAnsi" w:hAnsiTheme="minorHAnsi"/>
                <w:sz w:val="20"/>
                <w:szCs w:val="22"/>
              </w:rPr>
              <w:t>X</w:t>
            </w:r>
          </w:p>
        </w:tc>
        <w:tc>
          <w:tcPr>
            <w:tcW w:w="754" w:type="pct"/>
          </w:tcPr>
          <w:p w:rsidR="00A13542" w:rsidRPr="008850CC" w:rsidRDefault="00A13542">
            <w:pPr>
              <w:rPr>
                <w:rFonts w:asciiTheme="minorHAnsi" w:hAnsiTheme="minorHAnsi"/>
                <w:sz w:val="20"/>
                <w:szCs w:val="22"/>
              </w:rPr>
            </w:pPr>
          </w:p>
        </w:tc>
      </w:tr>
      <w:tr w:rsidR="00A13542" w:rsidRPr="008850CC">
        <w:trPr>
          <w:cantSplit/>
        </w:trPr>
        <w:tc>
          <w:tcPr>
            <w:tcW w:w="3492" w:type="pct"/>
          </w:tcPr>
          <w:p w:rsidR="00A13542" w:rsidRPr="008850CC" w:rsidRDefault="001B1524" w:rsidP="00024112">
            <w:pPr>
              <w:rPr>
                <w:rFonts w:asciiTheme="minorHAnsi" w:hAnsiTheme="minorHAnsi"/>
                <w:color w:val="000000"/>
                <w:sz w:val="20"/>
                <w:szCs w:val="22"/>
              </w:rPr>
            </w:pPr>
            <w:r w:rsidRPr="001B1524">
              <w:rPr>
                <w:rFonts w:asciiTheme="minorHAnsi" w:hAnsiTheme="minorHAnsi"/>
                <w:color w:val="000000"/>
                <w:sz w:val="20"/>
                <w:szCs w:val="22"/>
              </w:rPr>
              <w:t>Degree(s) conferred (including dates)</w:t>
            </w:r>
          </w:p>
        </w:tc>
        <w:tc>
          <w:tcPr>
            <w:tcW w:w="754" w:type="pct"/>
          </w:tcPr>
          <w:p w:rsidR="00A13542" w:rsidRPr="008850CC" w:rsidRDefault="00A13542" w:rsidP="005D3697">
            <w:pPr>
              <w:jc w:val="center"/>
              <w:rPr>
                <w:sz w:val="20"/>
              </w:rPr>
            </w:pPr>
            <w:r w:rsidRPr="008850CC">
              <w:rPr>
                <w:rFonts w:asciiTheme="minorHAnsi" w:hAnsiTheme="minorHAnsi"/>
                <w:sz w:val="20"/>
                <w:szCs w:val="22"/>
              </w:rPr>
              <w:t>X</w:t>
            </w:r>
          </w:p>
        </w:tc>
        <w:tc>
          <w:tcPr>
            <w:tcW w:w="754" w:type="pct"/>
          </w:tcPr>
          <w:p w:rsidR="00A13542" w:rsidRPr="008850CC" w:rsidRDefault="00A13542">
            <w:pPr>
              <w:rPr>
                <w:rFonts w:asciiTheme="minorHAnsi" w:hAnsiTheme="minorHAnsi"/>
                <w:sz w:val="20"/>
                <w:szCs w:val="22"/>
              </w:rPr>
            </w:pPr>
          </w:p>
        </w:tc>
      </w:tr>
      <w:tr w:rsidR="001B1524" w:rsidRPr="008850CC">
        <w:trPr>
          <w:cantSplit/>
        </w:trPr>
        <w:tc>
          <w:tcPr>
            <w:tcW w:w="3492" w:type="pct"/>
          </w:tcPr>
          <w:p w:rsidR="001B1524" w:rsidRPr="001B1524" w:rsidRDefault="001B1524" w:rsidP="00024112">
            <w:pPr>
              <w:rPr>
                <w:rFonts w:asciiTheme="minorHAnsi" w:hAnsiTheme="minorHAnsi"/>
                <w:color w:val="000000"/>
                <w:sz w:val="20"/>
                <w:szCs w:val="22"/>
              </w:rPr>
            </w:pPr>
            <w:r w:rsidRPr="001B1524">
              <w:rPr>
                <w:rFonts w:asciiTheme="minorHAnsi" w:hAnsiTheme="minorHAnsi"/>
                <w:color w:val="000000"/>
                <w:sz w:val="20"/>
                <w:szCs w:val="22"/>
              </w:rPr>
              <w:t>Honors and awards (including dean's list)</w:t>
            </w:r>
          </w:p>
        </w:tc>
        <w:tc>
          <w:tcPr>
            <w:tcW w:w="754" w:type="pct"/>
          </w:tcPr>
          <w:p w:rsidR="001B1524" w:rsidRPr="008850CC" w:rsidRDefault="001B1524" w:rsidP="005D3697">
            <w:pPr>
              <w:jc w:val="center"/>
              <w:rPr>
                <w:rFonts w:asciiTheme="minorHAnsi" w:hAnsiTheme="minorHAnsi"/>
                <w:sz w:val="20"/>
                <w:szCs w:val="22"/>
              </w:rPr>
            </w:pPr>
            <w:r>
              <w:rPr>
                <w:rFonts w:asciiTheme="minorHAnsi" w:hAnsiTheme="minorHAnsi"/>
                <w:sz w:val="20"/>
                <w:szCs w:val="22"/>
              </w:rPr>
              <w:t>X</w:t>
            </w:r>
          </w:p>
        </w:tc>
        <w:tc>
          <w:tcPr>
            <w:tcW w:w="754" w:type="pct"/>
          </w:tcPr>
          <w:p w:rsidR="001B1524" w:rsidRPr="008850CC" w:rsidRDefault="001B1524">
            <w:pPr>
              <w:rPr>
                <w:rFonts w:asciiTheme="minorHAnsi" w:hAnsiTheme="minorHAnsi"/>
                <w:sz w:val="20"/>
                <w:szCs w:val="22"/>
              </w:rPr>
            </w:pPr>
          </w:p>
        </w:tc>
      </w:tr>
      <w:tr w:rsidR="00A13542" w:rsidRPr="008850CC">
        <w:trPr>
          <w:cantSplit/>
        </w:trPr>
        <w:tc>
          <w:tcPr>
            <w:tcW w:w="3492" w:type="pct"/>
          </w:tcPr>
          <w:p w:rsidR="00A13542" w:rsidRPr="008850CC" w:rsidRDefault="00A13542" w:rsidP="00024112">
            <w:pPr>
              <w:rPr>
                <w:rFonts w:asciiTheme="minorHAnsi" w:hAnsiTheme="minorHAnsi"/>
                <w:sz w:val="20"/>
                <w:szCs w:val="22"/>
              </w:rPr>
            </w:pPr>
            <w:r w:rsidRPr="008850CC">
              <w:rPr>
                <w:rFonts w:asciiTheme="minorHAnsi" w:hAnsiTheme="minorHAnsi"/>
                <w:color w:val="000000"/>
                <w:sz w:val="20"/>
                <w:szCs w:val="22"/>
              </w:rPr>
              <w:t>Compensation (for executive/managerial and faculty only; salary ranges for all other employee groups)</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A13542" w:rsidP="00024112">
            <w:pPr>
              <w:rPr>
                <w:rFonts w:asciiTheme="minorHAnsi" w:hAnsiTheme="minorHAnsi"/>
                <w:sz w:val="20"/>
                <w:szCs w:val="22"/>
              </w:rPr>
            </w:pPr>
            <w:r w:rsidRPr="008850CC">
              <w:rPr>
                <w:rFonts w:asciiTheme="minorHAnsi" w:hAnsiTheme="minorHAnsi"/>
                <w:color w:val="000000"/>
                <w:sz w:val="20"/>
                <w:szCs w:val="22"/>
              </w:rPr>
              <w:t>Job title</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A13542" w:rsidP="00024112">
            <w:pPr>
              <w:rPr>
                <w:rFonts w:asciiTheme="minorHAnsi" w:hAnsiTheme="minorHAnsi"/>
                <w:sz w:val="20"/>
                <w:szCs w:val="22"/>
              </w:rPr>
            </w:pPr>
            <w:r w:rsidRPr="008850CC">
              <w:rPr>
                <w:rFonts w:asciiTheme="minorHAnsi" w:hAnsiTheme="minorHAnsi"/>
                <w:color w:val="000000"/>
                <w:sz w:val="20"/>
                <w:szCs w:val="22"/>
              </w:rPr>
              <w:t xml:space="preserve">Business address </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A13542" w:rsidP="00024112">
            <w:pPr>
              <w:rPr>
                <w:rFonts w:asciiTheme="minorHAnsi" w:hAnsiTheme="minorHAnsi"/>
                <w:sz w:val="20"/>
                <w:szCs w:val="22"/>
              </w:rPr>
            </w:pPr>
            <w:r w:rsidRPr="008850CC">
              <w:rPr>
                <w:rFonts w:asciiTheme="minorHAnsi" w:hAnsiTheme="minorHAnsi"/>
                <w:color w:val="000000"/>
                <w:sz w:val="20"/>
                <w:szCs w:val="22"/>
              </w:rPr>
              <w:t>Business phone number</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943B44" w:rsidRPr="008850CC">
        <w:trPr>
          <w:cantSplit/>
        </w:trPr>
        <w:tc>
          <w:tcPr>
            <w:tcW w:w="3492" w:type="pct"/>
          </w:tcPr>
          <w:p w:rsidR="00943B44" w:rsidRPr="008850CC" w:rsidRDefault="00943B44" w:rsidP="00024112">
            <w:pPr>
              <w:rPr>
                <w:rFonts w:asciiTheme="minorHAnsi" w:hAnsiTheme="minorHAnsi"/>
                <w:color w:val="000000"/>
                <w:sz w:val="20"/>
                <w:szCs w:val="22"/>
              </w:rPr>
            </w:pPr>
            <w:r w:rsidRPr="008850CC">
              <w:rPr>
                <w:rFonts w:asciiTheme="minorHAnsi" w:hAnsiTheme="minorHAnsi"/>
                <w:color w:val="000000"/>
                <w:sz w:val="20"/>
                <w:szCs w:val="22"/>
              </w:rPr>
              <w:t>UH email address</w:t>
            </w:r>
          </w:p>
        </w:tc>
        <w:tc>
          <w:tcPr>
            <w:tcW w:w="754" w:type="pct"/>
          </w:tcPr>
          <w:p w:rsidR="00943B44" w:rsidRPr="008850CC" w:rsidRDefault="00943B44">
            <w:pPr>
              <w:rPr>
                <w:rFonts w:asciiTheme="minorHAnsi" w:hAnsiTheme="minorHAnsi"/>
                <w:sz w:val="20"/>
                <w:szCs w:val="22"/>
              </w:rPr>
            </w:pPr>
          </w:p>
        </w:tc>
        <w:tc>
          <w:tcPr>
            <w:tcW w:w="754" w:type="pct"/>
          </w:tcPr>
          <w:p w:rsidR="00943B44" w:rsidRPr="008850CC" w:rsidRDefault="00943B44"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A13542" w:rsidP="00024112">
            <w:pPr>
              <w:rPr>
                <w:rFonts w:asciiTheme="minorHAnsi" w:hAnsiTheme="minorHAnsi"/>
                <w:sz w:val="20"/>
                <w:szCs w:val="22"/>
              </w:rPr>
            </w:pPr>
            <w:r w:rsidRPr="008850CC">
              <w:rPr>
                <w:rFonts w:asciiTheme="minorHAnsi" w:hAnsiTheme="minorHAnsi"/>
                <w:color w:val="000000"/>
                <w:sz w:val="20"/>
                <w:szCs w:val="22"/>
              </w:rPr>
              <w:t>Job description</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A13542" w:rsidP="00024112">
            <w:pPr>
              <w:rPr>
                <w:rFonts w:asciiTheme="minorHAnsi" w:hAnsiTheme="minorHAnsi"/>
                <w:sz w:val="20"/>
                <w:szCs w:val="22"/>
              </w:rPr>
            </w:pPr>
            <w:r w:rsidRPr="008850CC">
              <w:rPr>
                <w:rFonts w:asciiTheme="minorHAnsi" w:hAnsiTheme="minorHAnsi"/>
                <w:color w:val="000000"/>
                <w:sz w:val="20"/>
                <w:szCs w:val="22"/>
              </w:rPr>
              <w:t>Education/training background</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A13542" w:rsidP="00024112">
            <w:pPr>
              <w:rPr>
                <w:rFonts w:asciiTheme="minorHAnsi" w:hAnsiTheme="minorHAnsi"/>
                <w:sz w:val="20"/>
                <w:szCs w:val="22"/>
              </w:rPr>
            </w:pPr>
            <w:r w:rsidRPr="008850CC">
              <w:rPr>
                <w:rFonts w:asciiTheme="minorHAnsi" w:hAnsiTheme="minorHAnsi"/>
                <w:color w:val="000000"/>
                <w:sz w:val="20"/>
                <w:szCs w:val="22"/>
              </w:rPr>
              <w:t>Type of appointment</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A13542" w:rsidP="00024112">
            <w:pPr>
              <w:rPr>
                <w:rFonts w:asciiTheme="minorHAnsi" w:hAnsiTheme="minorHAnsi"/>
                <w:sz w:val="20"/>
                <w:szCs w:val="22"/>
              </w:rPr>
            </w:pPr>
            <w:r w:rsidRPr="008850CC">
              <w:rPr>
                <w:rFonts w:asciiTheme="minorHAnsi" w:hAnsiTheme="minorHAnsi"/>
                <w:color w:val="000000"/>
                <w:sz w:val="20"/>
                <w:szCs w:val="22"/>
              </w:rPr>
              <w:t>Service computation date</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A13542" w:rsidP="00024112">
            <w:pPr>
              <w:rPr>
                <w:rFonts w:asciiTheme="minorHAnsi" w:hAnsiTheme="minorHAnsi"/>
                <w:color w:val="000000"/>
                <w:sz w:val="20"/>
                <w:szCs w:val="22"/>
              </w:rPr>
            </w:pPr>
            <w:r w:rsidRPr="008850CC">
              <w:rPr>
                <w:rFonts w:asciiTheme="minorHAnsi" w:hAnsiTheme="minorHAnsi"/>
                <w:color w:val="000000"/>
                <w:sz w:val="20"/>
                <w:szCs w:val="22"/>
              </w:rPr>
              <w:t xml:space="preserve">Job code/occupational group/class code </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943B44" w:rsidP="00943B44">
            <w:pPr>
              <w:rPr>
                <w:rFonts w:asciiTheme="minorHAnsi" w:hAnsiTheme="minorHAnsi"/>
                <w:sz w:val="20"/>
                <w:szCs w:val="22"/>
              </w:rPr>
            </w:pPr>
            <w:r w:rsidRPr="008850CC">
              <w:rPr>
                <w:rFonts w:asciiTheme="minorHAnsi" w:hAnsiTheme="minorHAnsi"/>
                <w:color w:val="000000"/>
                <w:sz w:val="20"/>
                <w:szCs w:val="22"/>
              </w:rPr>
              <w:t>Collective b</w:t>
            </w:r>
            <w:r w:rsidR="00A13542" w:rsidRPr="008850CC">
              <w:rPr>
                <w:rFonts w:asciiTheme="minorHAnsi" w:hAnsiTheme="minorHAnsi"/>
                <w:color w:val="000000"/>
                <w:sz w:val="20"/>
                <w:szCs w:val="22"/>
              </w:rPr>
              <w:t>argaining unit code</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A13542" w:rsidP="00024112">
            <w:pPr>
              <w:rPr>
                <w:rFonts w:asciiTheme="minorHAnsi" w:hAnsiTheme="minorHAnsi"/>
                <w:sz w:val="20"/>
                <w:szCs w:val="22"/>
              </w:rPr>
            </w:pPr>
            <w:r w:rsidRPr="008850CC">
              <w:rPr>
                <w:rFonts w:asciiTheme="minorHAnsi" w:hAnsiTheme="minorHAnsi"/>
                <w:color w:val="000000"/>
                <w:sz w:val="20"/>
                <w:szCs w:val="22"/>
              </w:rPr>
              <w:t>Department code/description</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A13542" w:rsidRPr="008850CC">
        <w:trPr>
          <w:cantSplit/>
        </w:trPr>
        <w:tc>
          <w:tcPr>
            <w:tcW w:w="3492" w:type="pct"/>
          </w:tcPr>
          <w:p w:rsidR="00A13542" w:rsidRPr="008850CC" w:rsidRDefault="00A13542" w:rsidP="00024112">
            <w:pPr>
              <w:rPr>
                <w:rFonts w:asciiTheme="minorHAnsi" w:hAnsiTheme="minorHAnsi"/>
                <w:sz w:val="20"/>
                <w:szCs w:val="22"/>
              </w:rPr>
            </w:pPr>
            <w:r w:rsidRPr="008850CC">
              <w:rPr>
                <w:rFonts w:asciiTheme="minorHAnsi" w:hAnsiTheme="minorHAnsi"/>
                <w:color w:val="000000"/>
                <w:sz w:val="20"/>
                <w:szCs w:val="22"/>
              </w:rPr>
              <w:t>Island of employment</w:t>
            </w:r>
          </w:p>
        </w:tc>
        <w:tc>
          <w:tcPr>
            <w:tcW w:w="754" w:type="pct"/>
          </w:tcPr>
          <w:p w:rsidR="00A13542" w:rsidRPr="008850CC" w:rsidRDefault="00A13542">
            <w:pPr>
              <w:rPr>
                <w:rFonts w:asciiTheme="minorHAnsi" w:hAnsiTheme="minorHAnsi"/>
                <w:sz w:val="20"/>
                <w:szCs w:val="22"/>
              </w:rPr>
            </w:pPr>
          </w:p>
        </w:tc>
        <w:tc>
          <w:tcPr>
            <w:tcW w:w="754" w:type="pct"/>
          </w:tcPr>
          <w:p w:rsidR="00A13542" w:rsidRPr="008850CC" w:rsidRDefault="00A13542" w:rsidP="005D3697">
            <w:pPr>
              <w:jc w:val="center"/>
              <w:rPr>
                <w:rFonts w:asciiTheme="minorHAnsi" w:hAnsiTheme="minorHAnsi"/>
                <w:sz w:val="20"/>
                <w:szCs w:val="22"/>
              </w:rPr>
            </w:pPr>
            <w:r w:rsidRPr="008850CC">
              <w:rPr>
                <w:rFonts w:asciiTheme="minorHAnsi" w:hAnsiTheme="minorHAnsi"/>
                <w:sz w:val="20"/>
                <w:szCs w:val="22"/>
              </w:rPr>
              <w:t>X</w:t>
            </w:r>
          </w:p>
        </w:tc>
      </w:tr>
      <w:tr w:rsidR="00C16280" w:rsidRPr="008850CC">
        <w:trPr>
          <w:cantSplit/>
        </w:trPr>
        <w:tc>
          <w:tcPr>
            <w:tcW w:w="3492" w:type="pct"/>
          </w:tcPr>
          <w:p w:rsidR="00C16280" w:rsidRPr="008850CC" w:rsidRDefault="00C16280" w:rsidP="00024112">
            <w:pPr>
              <w:rPr>
                <w:rFonts w:asciiTheme="minorHAnsi" w:hAnsiTheme="minorHAnsi"/>
                <w:color w:val="000000"/>
                <w:sz w:val="20"/>
                <w:szCs w:val="22"/>
              </w:rPr>
            </w:pPr>
            <w:r w:rsidRPr="00EC3808">
              <w:rPr>
                <w:rFonts w:asciiTheme="minorHAnsi" w:hAnsiTheme="minorHAnsi"/>
                <w:color w:val="000000"/>
                <w:sz w:val="20"/>
                <w:szCs w:val="22"/>
              </w:rPr>
              <w:t>Financial transactions which do not include pers</w:t>
            </w:r>
            <w:r w:rsidR="00971804">
              <w:rPr>
                <w:rFonts w:asciiTheme="minorHAnsi" w:hAnsiTheme="minorHAnsi"/>
                <w:color w:val="000000"/>
                <w:sz w:val="20"/>
                <w:szCs w:val="22"/>
              </w:rPr>
              <w:t>onally identifiable information</w:t>
            </w:r>
          </w:p>
        </w:tc>
        <w:tc>
          <w:tcPr>
            <w:tcW w:w="754" w:type="pct"/>
          </w:tcPr>
          <w:p w:rsidR="00C16280" w:rsidRPr="008850CC" w:rsidRDefault="00C16280" w:rsidP="00C16280">
            <w:pPr>
              <w:jc w:val="center"/>
              <w:rPr>
                <w:rFonts w:asciiTheme="minorHAnsi" w:hAnsiTheme="minorHAnsi"/>
                <w:sz w:val="20"/>
                <w:szCs w:val="22"/>
              </w:rPr>
            </w:pPr>
          </w:p>
        </w:tc>
        <w:tc>
          <w:tcPr>
            <w:tcW w:w="754" w:type="pct"/>
          </w:tcPr>
          <w:p w:rsidR="00C16280" w:rsidRPr="008850CC" w:rsidRDefault="00C16280" w:rsidP="005D3697">
            <w:pPr>
              <w:jc w:val="center"/>
              <w:rPr>
                <w:rFonts w:asciiTheme="minorHAnsi" w:hAnsiTheme="minorHAnsi"/>
                <w:sz w:val="20"/>
                <w:szCs w:val="22"/>
              </w:rPr>
            </w:pPr>
          </w:p>
        </w:tc>
      </w:tr>
    </w:tbl>
    <w:p w:rsidR="00CF5867" w:rsidRPr="008850CC" w:rsidRDefault="00CF5867" w:rsidP="004724FC">
      <w:pPr>
        <w:ind w:left="1980" w:hanging="1980"/>
        <w:rPr>
          <w:rFonts w:asciiTheme="minorHAnsi" w:hAnsiTheme="minorHAnsi"/>
          <w:i/>
          <w:sz w:val="20"/>
          <w:szCs w:val="22"/>
        </w:rPr>
      </w:pPr>
    </w:p>
    <w:p w:rsidR="00C15FBB" w:rsidRPr="00F92B5E" w:rsidRDefault="00C15FBB" w:rsidP="00C15FBB">
      <w:pPr>
        <w:rPr>
          <w:rFonts w:asciiTheme="minorHAnsi" w:hAnsiTheme="minorHAnsi"/>
          <w:sz w:val="20"/>
          <w:szCs w:val="22"/>
        </w:rPr>
      </w:pPr>
      <w:r w:rsidRPr="00F92B5E">
        <w:rPr>
          <w:rFonts w:asciiTheme="minorHAnsi" w:hAnsiTheme="minorHAnsi"/>
          <w:sz w:val="20"/>
          <w:szCs w:val="22"/>
        </w:rPr>
        <w:t>Note</w:t>
      </w:r>
      <w:r w:rsidR="00F92B5E" w:rsidRPr="00F92B5E">
        <w:rPr>
          <w:rFonts w:asciiTheme="minorHAnsi" w:hAnsiTheme="minorHAnsi"/>
          <w:sz w:val="20"/>
          <w:szCs w:val="22"/>
        </w:rPr>
        <w:t>s</w:t>
      </w:r>
      <w:r w:rsidRPr="00F92B5E">
        <w:rPr>
          <w:rFonts w:asciiTheme="minorHAnsi" w:hAnsiTheme="minorHAnsi"/>
          <w:sz w:val="20"/>
          <w:szCs w:val="22"/>
        </w:rPr>
        <w:t>:</w:t>
      </w:r>
    </w:p>
    <w:p w:rsidR="00F92B5E" w:rsidRDefault="00C15FBB">
      <w:pPr>
        <w:rPr>
          <w:rFonts w:asciiTheme="minorHAnsi" w:hAnsiTheme="minorHAnsi"/>
          <w:sz w:val="20"/>
          <w:szCs w:val="22"/>
        </w:rPr>
      </w:pPr>
      <w:r>
        <w:rPr>
          <w:rFonts w:asciiTheme="minorHAnsi" w:hAnsiTheme="minorHAnsi"/>
          <w:sz w:val="20"/>
          <w:szCs w:val="22"/>
        </w:rPr>
        <w:t xml:space="preserve">According to </w:t>
      </w:r>
      <w:r w:rsidRPr="005664FD">
        <w:rPr>
          <w:rFonts w:asciiTheme="minorHAnsi" w:hAnsiTheme="minorHAnsi"/>
          <w:sz w:val="20"/>
          <w:szCs w:val="22"/>
        </w:rPr>
        <w:t>UH Administrative Procedure A7.022, Procedures Relating to Protection of the Educational Rights and Privacy of Students</w:t>
      </w:r>
      <w:r>
        <w:rPr>
          <w:rFonts w:asciiTheme="minorHAnsi" w:hAnsiTheme="minorHAnsi"/>
          <w:sz w:val="20"/>
          <w:szCs w:val="22"/>
        </w:rPr>
        <w:t xml:space="preserve">, and consistent with federal FERPA regulations which gives institutions the latitude to restrict its list of directory information, </w:t>
      </w:r>
      <w:r>
        <w:rPr>
          <w:rFonts w:asciiTheme="minorHAnsi" w:hAnsiTheme="minorHAnsi"/>
          <w:i/>
          <w:sz w:val="20"/>
          <w:szCs w:val="22"/>
        </w:rPr>
        <w:t>UH</w:t>
      </w:r>
      <w:r w:rsidRPr="00E42834">
        <w:rPr>
          <w:rFonts w:asciiTheme="minorHAnsi" w:hAnsiTheme="minorHAnsi"/>
          <w:i/>
          <w:sz w:val="20"/>
          <w:szCs w:val="22"/>
        </w:rPr>
        <w:t xml:space="preserve"> email address</w:t>
      </w:r>
      <w:r>
        <w:rPr>
          <w:rFonts w:asciiTheme="minorHAnsi" w:hAnsiTheme="minorHAnsi"/>
          <w:sz w:val="20"/>
          <w:szCs w:val="22"/>
        </w:rPr>
        <w:t xml:space="preserve">, </w:t>
      </w:r>
      <w:r w:rsidRPr="00E42834">
        <w:rPr>
          <w:rFonts w:asciiTheme="minorHAnsi" w:hAnsiTheme="minorHAnsi"/>
          <w:i/>
          <w:sz w:val="20"/>
          <w:szCs w:val="22"/>
        </w:rPr>
        <w:t>address</w:t>
      </w:r>
      <w:r>
        <w:rPr>
          <w:rFonts w:asciiTheme="minorHAnsi" w:hAnsiTheme="minorHAnsi"/>
          <w:sz w:val="20"/>
          <w:szCs w:val="22"/>
        </w:rPr>
        <w:t xml:space="preserve">, </w:t>
      </w:r>
      <w:r w:rsidRPr="00E42834">
        <w:rPr>
          <w:rFonts w:asciiTheme="minorHAnsi" w:hAnsiTheme="minorHAnsi"/>
          <w:i/>
          <w:sz w:val="20"/>
          <w:szCs w:val="22"/>
        </w:rPr>
        <w:t>personal phone number</w:t>
      </w:r>
      <w:r>
        <w:rPr>
          <w:rFonts w:asciiTheme="minorHAnsi" w:hAnsiTheme="minorHAnsi"/>
          <w:sz w:val="20"/>
          <w:szCs w:val="22"/>
        </w:rPr>
        <w:t xml:space="preserve">, and </w:t>
      </w:r>
      <w:r>
        <w:rPr>
          <w:rFonts w:asciiTheme="minorHAnsi" w:hAnsiTheme="minorHAnsi"/>
          <w:i/>
          <w:sz w:val="20"/>
          <w:szCs w:val="22"/>
        </w:rPr>
        <w:t>UH</w:t>
      </w:r>
      <w:r w:rsidRPr="00E42834">
        <w:rPr>
          <w:rFonts w:asciiTheme="minorHAnsi" w:hAnsiTheme="minorHAnsi"/>
          <w:i/>
          <w:sz w:val="20"/>
          <w:szCs w:val="22"/>
        </w:rPr>
        <w:t xml:space="preserve"> ID number</w:t>
      </w:r>
      <w:r>
        <w:rPr>
          <w:rFonts w:asciiTheme="minorHAnsi" w:hAnsiTheme="minorHAnsi"/>
          <w:sz w:val="20"/>
          <w:szCs w:val="22"/>
        </w:rPr>
        <w:t xml:space="preserve"> of students are NOT considered student directory information </w:t>
      </w:r>
      <w:r w:rsidR="00F92B5E">
        <w:rPr>
          <w:rFonts w:asciiTheme="minorHAnsi" w:hAnsiTheme="minorHAnsi"/>
          <w:sz w:val="20"/>
          <w:szCs w:val="22"/>
        </w:rPr>
        <w:t xml:space="preserve">at the University of Hawai‘i </w:t>
      </w:r>
      <w:r>
        <w:rPr>
          <w:rFonts w:asciiTheme="minorHAnsi" w:hAnsiTheme="minorHAnsi"/>
          <w:sz w:val="20"/>
          <w:szCs w:val="22"/>
        </w:rPr>
        <w:t xml:space="preserve">and therefore </w:t>
      </w:r>
      <w:r w:rsidR="00532D55">
        <w:rPr>
          <w:rFonts w:asciiTheme="minorHAnsi" w:hAnsiTheme="minorHAnsi"/>
          <w:sz w:val="20"/>
          <w:szCs w:val="22"/>
        </w:rPr>
        <w:t xml:space="preserve">are </w:t>
      </w:r>
      <w:r>
        <w:rPr>
          <w:rFonts w:asciiTheme="minorHAnsi" w:hAnsiTheme="minorHAnsi"/>
          <w:sz w:val="20"/>
          <w:szCs w:val="22"/>
        </w:rPr>
        <w:t xml:space="preserve">not available to the general public. </w:t>
      </w:r>
    </w:p>
    <w:p w:rsidR="00F92B5E" w:rsidRDefault="00F92B5E">
      <w:pPr>
        <w:rPr>
          <w:rFonts w:asciiTheme="minorHAnsi" w:hAnsiTheme="minorHAnsi"/>
          <w:sz w:val="20"/>
          <w:szCs w:val="22"/>
        </w:rPr>
      </w:pPr>
    </w:p>
    <w:p w:rsidR="00F92B5E" w:rsidRDefault="00F92B5E">
      <w:pPr>
        <w:rPr>
          <w:rFonts w:asciiTheme="minorHAnsi" w:hAnsiTheme="minorHAnsi"/>
          <w:sz w:val="20"/>
          <w:szCs w:val="22"/>
        </w:rPr>
      </w:pPr>
      <w:r>
        <w:rPr>
          <w:rFonts w:asciiTheme="minorHAnsi" w:hAnsiTheme="minorHAnsi"/>
          <w:sz w:val="20"/>
          <w:szCs w:val="22"/>
        </w:rPr>
        <w:t xml:space="preserve">According to </w:t>
      </w:r>
      <w:r w:rsidRPr="005664FD">
        <w:rPr>
          <w:rFonts w:asciiTheme="minorHAnsi" w:hAnsiTheme="minorHAnsi"/>
          <w:sz w:val="20"/>
          <w:szCs w:val="22"/>
        </w:rPr>
        <w:t xml:space="preserve">UH Administrative Procedure A7.022, Procedures Relating to Protection of the Educational Rights and Privacy of </w:t>
      </w:r>
      <w:r>
        <w:rPr>
          <w:rFonts w:asciiTheme="minorHAnsi" w:hAnsiTheme="minorHAnsi"/>
          <w:sz w:val="20"/>
          <w:szCs w:val="22"/>
        </w:rPr>
        <w:t>S</w:t>
      </w:r>
      <w:r w:rsidRPr="005664FD">
        <w:rPr>
          <w:rFonts w:asciiTheme="minorHAnsi" w:hAnsiTheme="minorHAnsi"/>
          <w:sz w:val="20"/>
          <w:szCs w:val="22"/>
        </w:rPr>
        <w:t>tudents</w:t>
      </w:r>
      <w:r>
        <w:rPr>
          <w:rFonts w:asciiTheme="minorHAnsi" w:hAnsiTheme="minorHAnsi"/>
          <w:sz w:val="20"/>
          <w:szCs w:val="22"/>
        </w:rPr>
        <w:t>, t</w:t>
      </w:r>
      <w:r w:rsidR="00C15FBB">
        <w:rPr>
          <w:rFonts w:asciiTheme="minorHAnsi" w:hAnsiTheme="minorHAnsi"/>
          <w:sz w:val="20"/>
          <w:szCs w:val="22"/>
        </w:rPr>
        <w:t xml:space="preserve">he University will not release lists of students’ directory information, with certain exceptions. </w:t>
      </w:r>
    </w:p>
    <w:p w:rsidR="00F92B5E" w:rsidRPr="00F92B5E" w:rsidRDefault="00F92B5E">
      <w:pPr>
        <w:rPr>
          <w:rFonts w:asciiTheme="minorHAnsi" w:hAnsiTheme="minorHAnsi"/>
          <w:sz w:val="20"/>
          <w:szCs w:val="22"/>
        </w:rPr>
      </w:pPr>
    </w:p>
    <w:p w:rsidR="006B015A" w:rsidRDefault="00F92B5E">
      <w:pPr>
        <w:rPr>
          <w:rFonts w:asciiTheme="minorHAnsi" w:hAnsiTheme="minorHAnsi"/>
          <w:i/>
          <w:sz w:val="20"/>
          <w:szCs w:val="22"/>
        </w:rPr>
      </w:pPr>
      <w:r w:rsidRPr="00F92B5E">
        <w:rPr>
          <w:rFonts w:asciiTheme="minorHAnsi" w:hAnsiTheme="minorHAnsi"/>
          <w:sz w:val="20"/>
          <w:szCs w:val="22"/>
        </w:rPr>
        <w:t>These examples are intended to illustrate the range of unacceptable actions rather than to exhaustively elaborate all specific behaviors that may violate the principle.</w:t>
      </w:r>
      <w:r w:rsidR="00C15FBB" w:rsidRPr="00F92B5E">
        <w:rPr>
          <w:rFonts w:asciiTheme="minorHAnsi" w:hAnsiTheme="minorHAnsi"/>
          <w:sz w:val="20"/>
          <w:szCs w:val="22"/>
        </w:rPr>
        <w:br w:type="page"/>
      </w:r>
    </w:p>
    <w:p w:rsidR="00CF5C66" w:rsidRDefault="00CF5C66" w:rsidP="00CF5C66">
      <w:pPr>
        <w:ind w:left="2160" w:hanging="2160"/>
        <w:jc w:val="center"/>
        <w:rPr>
          <w:rFonts w:asciiTheme="minorHAnsi" w:hAnsiTheme="minorHAnsi"/>
          <w:b/>
          <w:sz w:val="20"/>
          <w:szCs w:val="22"/>
        </w:rPr>
      </w:pPr>
      <w:r>
        <w:rPr>
          <w:rFonts w:asciiTheme="minorHAnsi" w:hAnsiTheme="minorHAnsi"/>
          <w:sz w:val="20"/>
          <w:szCs w:val="22"/>
        </w:rPr>
        <w:lastRenderedPageBreak/>
        <w:t xml:space="preserve">Institutional </w:t>
      </w:r>
      <w:r w:rsidRPr="005664FD">
        <w:rPr>
          <w:rFonts w:asciiTheme="minorHAnsi" w:hAnsiTheme="minorHAnsi"/>
          <w:sz w:val="20"/>
          <w:szCs w:val="22"/>
        </w:rPr>
        <w:t xml:space="preserve">Data </w:t>
      </w:r>
      <w:r>
        <w:rPr>
          <w:rFonts w:asciiTheme="minorHAnsi" w:hAnsiTheme="minorHAnsi"/>
          <w:sz w:val="20"/>
          <w:szCs w:val="22"/>
        </w:rPr>
        <w:t xml:space="preserve">Classification </w:t>
      </w:r>
      <w:r w:rsidRPr="005664FD">
        <w:rPr>
          <w:rFonts w:asciiTheme="minorHAnsi" w:hAnsiTheme="minorHAnsi"/>
          <w:sz w:val="20"/>
          <w:szCs w:val="22"/>
        </w:rPr>
        <w:t>Category</w:t>
      </w:r>
      <w:r>
        <w:rPr>
          <w:rFonts w:asciiTheme="minorHAnsi" w:hAnsiTheme="minorHAnsi"/>
          <w:sz w:val="20"/>
          <w:szCs w:val="22"/>
        </w:rPr>
        <w:t>:</w:t>
      </w:r>
      <w:r w:rsidRPr="005664FD">
        <w:rPr>
          <w:rFonts w:asciiTheme="minorHAnsi" w:hAnsiTheme="minorHAnsi"/>
          <w:b/>
          <w:sz w:val="20"/>
          <w:szCs w:val="22"/>
        </w:rPr>
        <w:tab/>
      </w:r>
    </w:p>
    <w:p w:rsidR="00CF5C66" w:rsidRPr="00CF5C66" w:rsidRDefault="00CF5C66" w:rsidP="00CF5C66">
      <w:pPr>
        <w:ind w:left="2160" w:hanging="2160"/>
        <w:jc w:val="center"/>
        <w:rPr>
          <w:rFonts w:asciiTheme="minorHAnsi" w:hAnsiTheme="minorHAnsi"/>
          <w:b/>
          <w:sz w:val="28"/>
          <w:szCs w:val="22"/>
        </w:rPr>
      </w:pPr>
      <w:r>
        <w:rPr>
          <w:rFonts w:asciiTheme="minorHAnsi" w:hAnsiTheme="minorHAnsi"/>
          <w:b/>
          <w:sz w:val="28"/>
          <w:szCs w:val="22"/>
        </w:rPr>
        <w:t>Restricted</w:t>
      </w:r>
    </w:p>
    <w:p w:rsidR="004724FC" w:rsidRPr="008850CC" w:rsidRDefault="004724FC" w:rsidP="00165CB6">
      <w:pPr>
        <w:ind w:left="1440"/>
        <w:rPr>
          <w:rFonts w:asciiTheme="minorHAnsi" w:hAnsiTheme="minorHAnsi"/>
          <w:sz w:val="20"/>
          <w:szCs w:val="22"/>
        </w:rPr>
      </w:pPr>
    </w:p>
    <w:tbl>
      <w:tblPr>
        <w:tblStyle w:val="TableGrid"/>
        <w:tblW w:w="5000" w:type="pct"/>
        <w:tblLook w:val="04A0" w:firstRow="1" w:lastRow="0" w:firstColumn="1" w:lastColumn="0" w:noHBand="0" w:noVBand="1"/>
      </w:tblPr>
      <w:tblGrid>
        <w:gridCol w:w="7536"/>
        <w:gridCol w:w="1627"/>
        <w:gridCol w:w="1627"/>
      </w:tblGrid>
      <w:tr w:rsidR="004724FC" w:rsidRPr="008850CC">
        <w:trPr>
          <w:cantSplit/>
          <w:tblHeader/>
        </w:trPr>
        <w:tc>
          <w:tcPr>
            <w:tcW w:w="3492" w:type="pct"/>
            <w:vMerge w:val="restart"/>
            <w:shd w:val="clear" w:color="auto" w:fill="D9D9D9" w:themeFill="background1" w:themeFillShade="D9"/>
          </w:tcPr>
          <w:p w:rsidR="00A61642" w:rsidRPr="008850CC" w:rsidRDefault="00A61642" w:rsidP="00A13542">
            <w:pPr>
              <w:jc w:val="center"/>
              <w:rPr>
                <w:rFonts w:asciiTheme="minorHAnsi" w:hAnsiTheme="minorHAnsi"/>
                <w:bCs/>
                <w:color w:val="000000"/>
                <w:sz w:val="20"/>
                <w:szCs w:val="22"/>
              </w:rPr>
            </w:pPr>
          </w:p>
          <w:p w:rsidR="004724FC" w:rsidRPr="008850CC" w:rsidRDefault="004724FC" w:rsidP="00A13542">
            <w:pPr>
              <w:jc w:val="center"/>
              <w:rPr>
                <w:rFonts w:asciiTheme="minorHAnsi" w:hAnsiTheme="minorHAnsi"/>
                <w:bCs/>
                <w:color w:val="000000"/>
                <w:sz w:val="20"/>
                <w:szCs w:val="22"/>
              </w:rPr>
            </w:pPr>
            <w:r w:rsidRPr="008850CC">
              <w:rPr>
                <w:rFonts w:asciiTheme="minorHAnsi" w:hAnsiTheme="minorHAnsi"/>
                <w:bCs/>
                <w:color w:val="000000"/>
                <w:sz w:val="20"/>
                <w:szCs w:val="22"/>
              </w:rPr>
              <w:t>Description of Data</w:t>
            </w:r>
          </w:p>
        </w:tc>
        <w:tc>
          <w:tcPr>
            <w:tcW w:w="1508" w:type="pct"/>
            <w:gridSpan w:val="2"/>
            <w:tcBorders>
              <w:bottom w:val="single" w:sz="4" w:space="0" w:color="auto"/>
            </w:tcBorders>
            <w:shd w:val="clear" w:color="auto" w:fill="D9D9D9" w:themeFill="background1" w:themeFillShade="D9"/>
          </w:tcPr>
          <w:p w:rsidR="004724FC" w:rsidRPr="008850CC" w:rsidRDefault="004724FC" w:rsidP="00A13542">
            <w:pPr>
              <w:jc w:val="center"/>
              <w:rPr>
                <w:rFonts w:asciiTheme="minorHAnsi" w:hAnsiTheme="minorHAnsi"/>
                <w:bCs/>
                <w:color w:val="000000"/>
                <w:sz w:val="20"/>
                <w:szCs w:val="22"/>
              </w:rPr>
            </w:pPr>
            <w:r w:rsidRPr="008850CC">
              <w:rPr>
                <w:rFonts w:asciiTheme="minorHAnsi" w:hAnsiTheme="minorHAnsi"/>
                <w:bCs/>
                <w:color w:val="000000"/>
                <w:sz w:val="20"/>
                <w:szCs w:val="22"/>
              </w:rPr>
              <w:t>Role</w:t>
            </w:r>
          </w:p>
        </w:tc>
      </w:tr>
      <w:tr w:rsidR="004724FC" w:rsidRPr="008850CC">
        <w:trPr>
          <w:cantSplit/>
          <w:tblHeader/>
        </w:trPr>
        <w:tc>
          <w:tcPr>
            <w:tcW w:w="3492" w:type="pct"/>
            <w:vMerge/>
          </w:tcPr>
          <w:p w:rsidR="004724FC" w:rsidRPr="008850CC" w:rsidRDefault="004724FC" w:rsidP="00165CB6">
            <w:pPr>
              <w:rPr>
                <w:rFonts w:asciiTheme="minorHAnsi" w:hAnsiTheme="minorHAnsi"/>
                <w:b/>
                <w:bCs/>
                <w:color w:val="000000"/>
                <w:sz w:val="20"/>
                <w:szCs w:val="22"/>
              </w:rPr>
            </w:pPr>
          </w:p>
        </w:tc>
        <w:tc>
          <w:tcPr>
            <w:tcW w:w="754" w:type="pct"/>
            <w:shd w:val="clear" w:color="auto" w:fill="D9D9D9" w:themeFill="background1" w:themeFillShade="D9"/>
          </w:tcPr>
          <w:p w:rsidR="004724FC" w:rsidRPr="008850CC" w:rsidRDefault="004724FC" w:rsidP="00A13542">
            <w:pPr>
              <w:jc w:val="center"/>
              <w:rPr>
                <w:rFonts w:asciiTheme="minorHAnsi" w:hAnsiTheme="minorHAnsi"/>
                <w:bCs/>
                <w:color w:val="000000"/>
                <w:sz w:val="20"/>
                <w:szCs w:val="22"/>
              </w:rPr>
            </w:pPr>
            <w:r w:rsidRPr="008850CC">
              <w:rPr>
                <w:rFonts w:asciiTheme="minorHAnsi" w:hAnsiTheme="minorHAnsi"/>
                <w:bCs/>
                <w:color w:val="000000"/>
                <w:sz w:val="20"/>
                <w:szCs w:val="22"/>
              </w:rPr>
              <w:t>Student</w:t>
            </w:r>
          </w:p>
        </w:tc>
        <w:tc>
          <w:tcPr>
            <w:tcW w:w="754" w:type="pct"/>
            <w:shd w:val="clear" w:color="auto" w:fill="D9D9D9" w:themeFill="background1" w:themeFillShade="D9"/>
          </w:tcPr>
          <w:p w:rsidR="004724FC" w:rsidRPr="008850CC" w:rsidRDefault="006555F9" w:rsidP="00A13542">
            <w:pPr>
              <w:jc w:val="center"/>
              <w:rPr>
                <w:rFonts w:asciiTheme="minorHAnsi" w:hAnsiTheme="minorHAnsi"/>
                <w:bCs/>
                <w:color w:val="000000"/>
                <w:sz w:val="20"/>
                <w:szCs w:val="22"/>
              </w:rPr>
            </w:pPr>
            <w:r w:rsidRPr="008850CC">
              <w:rPr>
                <w:rFonts w:asciiTheme="minorHAnsi" w:hAnsiTheme="minorHAnsi"/>
                <w:bCs/>
                <w:color w:val="000000"/>
                <w:sz w:val="20"/>
                <w:szCs w:val="22"/>
              </w:rPr>
              <w:t>Employee</w:t>
            </w:r>
          </w:p>
        </w:tc>
      </w:tr>
      <w:tr w:rsidR="004724FC" w:rsidRPr="008850CC">
        <w:trPr>
          <w:cantSplit/>
        </w:trPr>
        <w:tc>
          <w:tcPr>
            <w:tcW w:w="3492" w:type="pct"/>
          </w:tcPr>
          <w:p w:rsidR="004724FC" w:rsidRPr="008850CC" w:rsidRDefault="004724FC" w:rsidP="00F407A2">
            <w:pPr>
              <w:rPr>
                <w:rFonts w:asciiTheme="minorHAnsi" w:hAnsiTheme="minorHAnsi"/>
                <w:color w:val="000000"/>
                <w:sz w:val="20"/>
                <w:szCs w:val="22"/>
              </w:rPr>
            </w:pPr>
            <w:r w:rsidRPr="008850CC">
              <w:rPr>
                <w:rFonts w:asciiTheme="minorHAnsi" w:hAnsiTheme="minorHAnsi"/>
                <w:color w:val="000000"/>
                <w:sz w:val="20"/>
                <w:szCs w:val="22"/>
              </w:rPr>
              <w:t>UH email address</w:t>
            </w:r>
            <w:r w:rsidR="000172B9">
              <w:rPr>
                <w:rFonts w:asciiTheme="minorHAnsi" w:hAnsiTheme="minorHAnsi"/>
                <w:color w:val="000000"/>
                <w:sz w:val="20"/>
                <w:szCs w:val="22"/>
              </w:rPr>
              <w:t xml:space="preserve"> </w:t>
            </w:r>
            <w:r w:rsidR="00F407A2">
              <w:rPr>
                <w:rFonts w:asciiTheme="minorHAnsi" w:hAnsiTheme="minorHAnsi"/>
                <w:color w:val="000000"/>
                <w:sz w:val="20"/>
                <w:szCs w:val="22"/>
              </w:rPr>
              <w:t xml:space="preserve">/ UH </w:t>
            </w:r>
            <w:r w:rsidR="000172B9">
              <w:rPr>
                <w:rFonts w:asciiTheme="minorHAnsi" w:hAnsiTheme="minorHAnsi"/>
                <w:color w:val="000000"/>
                <w:sz w:val="20"/>
                <w:szCs w:val="22"/>
              </w:rPr>
              <w:t>username</w:t>
            </w:r>
          </w:p>
        </w:tc>
        <w:tc>
          <w:tcPr>
            <w:tcW w:w="754" w:type="pct"/>
          </w:tcPr>
          <w:p w:rsidR="004724FC" w:rsidRPr="008850CC" w:rsidRDefault="004724FC" w:rsidP="00165CB6">
            <w:pPr>
              <w:jc w:val="center"/>
              <w:rPr>
                <w:rFonts w:asciiTheme="minorHAnsi" w:hAnsiTheme="minorHAnsi"/>
                <w:sz w:val="20"/>
                <w:szCs w:val="22"/>
              </w:rPr>
            </w:pPr>
            <w:r w:rsidRPr="008850CC">
              <w:rPr>
                <w:rFonts w:asciiTheme="minorHAnsi" w:hAnsiTheme="minorHAnsi"/>
                <w:sz w:val="20"/>
                <w:szCs w:val="22"/>
              </w:rPr>
              <w:t>X</w:t>
            </w:r>
          </w:p>
        </w:tc>
        <w:tc>
          <w:tcPr>
            <w:tcW w:w="754" w:type="pct"/>
          </w:tcPr>
          <w:p w:rsidR="004724FC" w:rsidRPr="008850CC" w:rsidRDefault="004724FC" w:rsidP="00165CB6">
            <w:pPr>
              <w:jc w:val="center"/>
              <w:rPr>
                <w:rFonts w:asciiTheme="minorHAnsi" w:hAnsiTheme="minorHAnsi"/>
                <w:sz w:val="20"/>
                <w:szCs w:val="22"/>
              </w:rPr>
            </w:pPr>
          </w:p>
        </w:tc>
      </w:tr>
      <w:tr w:rsidR="004724FC" w:rsidRPr="008850CC">
        <w:trPr>
          <w:cantSplit/>
        </w:trPr>
        <w:tc>
          <w:tcPr>
            <w:tcW w:w="3492" w:type="pct"/>
          </w:tcPr>
          <w:p w:rsidR="004724FC" w:rsidRPr="008850CC" w:rsidRDefault="00762FDE" w:rsidP="00F407A2">
            <w:pPr>
              <w:rPr>
                <w:rFonts w:asciiTheme="minorHAnsi" w:hAnsiTheme="minorHAnsi"/>
                <w:sz w:val="20"/>
                <w:szCs w:val="22"/>
              </w:rPr>
            </w:pPr>
            <w:r w:rsidRPr="008850CC">
              <w:rPr>
                <w:rFonts w:asciiTheme="minorHAnsi" w:hAnsiTheme="minorHAnsi"/>
                <w:sz w:val="20"/>
                <w:szCs w:val="22"/>
              </w:rPr>
              <w:t>A</w:t>
            </w:r>
            <w:r w:rsidR="004724FC" w:rsidRPr="008850CC">
              <w:rPr>
                <w:rFonts w:asciiTheme="minorHAnsi" w:hAnsiTheme="minorHAnsi"/>
                <w:sz w:val="20"/>
                <w:szCs w:val="22"/>
              </w:rPr>
              <w:t xml:space="preserve">ddress </w:t>
            </w:r>
            <w:r w:rsidR="00882695">
              <w:rPr>
                <w:rFonts w:asciiTheme="minorHAnsi" w:hAnsiTheme="minorHAnsi"/>
                <w:sz w:val="20"/>
                <w:szCs w:val="22"/>
              </w:rPr>
              <w:t xml:space="preserve">(street </w:t>
            </w:r>
            <w:r w:rsidR="00F407A2">
              <w:rPr>
                <w:rFonts w:asciiTheme="minorHAnsi" w:hAnsiTheme="minorHAnsi"/>
                <w:sz w:val="20"/>
                <w:szCs w:val="22"/>
              </w:rPr>
              <w:t>name</w:t>
            </w:r>
            <w:r w:rsidR="00882695">
              <w:rPr>
                <w:rFonts w:asciiTheme="minorHAnsi" w:hAnsiTheme="minorHAnsi"/>
                <w:sz w:val="20"/>
                <w:szCs w:val="22"/>
              </w:rPr>
              <w:t xml:space="preserve"> and number)</w:t>
            </w:r>
          </w:p>
        </w:tc>
        <w:tc>
          <w:tcPr>
            <w:tcW w:w="754" w:type="pct"/>
          </w:tcPr>
          <w:p w:rsidR="004724FC" w:rsidRPr="008850CC" w:rsidRDefault="004724FC" w:rsidP="00165CB6">
            <w:pPr>
              <w:jc w:val="center"/>
              <w:rPr>
                <w:sz w:val="20"/>
              </w:rPr>
            </w:pPr>
            <w:r w:rsidRPr="008850CC">
              <w:rPr>
                <w:rFonts w:asciiTheme="minorHAnsi" w:hAnsiTheme="minorHAnsi"/>
                <w:sz w:val="20"/>
                <w:szCs w:val="22"/>
              </w:rPr>
              <w:t>X</w:t>
            </w:r>
          </w:p>
        </w:tc>
        <w:tc>
          <w:tcPr>
            <w:tcW w:w="754" w:type="pct"/>
          </w:tcPr>
          <w:p w:rsidR="004724FC" w:rsidRPr="008850CC" w:rsidRDefault="004724FC" w:rsidP="00165CB6">
            <w:pPr>
              <w:rPr>
                <w:rFonts w:asciiTheme="minorHAnsi" w:hAnsiTheme="minorHAnsi"/>
                <w:sz w:val="20"/>
                <w:szCs w:val="22"/>
              </w:rPr>
            </w:pPr>
          </w:p>
        </w:tc>
      </w:tr>
      <w:tr w:rsidR="004724FC" w:rsidRPr="008850CC">
        <w:trPr>
          <w:cantSplit/>
        </w:trPr>
        <w:tc>
          <w:tcPr>
            <w:tcW w:w="3492" w:type="pct"/>
          </w:tcPr>
          <w:p w:rsidR="004724FC" w:rsidRPr="008850CC" w:rsidRDefault="004724FC" w:rsidP="00762FDE">
            <w:pPr>
              <w:rPr>
                <w:rFonts w:asciiTheme="minorHAnsi" w:hAnsiTheme="minorHAnsi"/>
                <w:sz w:val="20"/>
                <w:szCs w:val="22"/>
              </w:rPr>
            </w:pPr>
            <w:r w:rsidRPr="008850CC">
              <w:rPr>
                <w:rFonts w:asciiTheme="minorHAnsi" w:hAnsiTheme="minorHAnsi"/>
                <w:sz w:val="20"/>
                <w:szCs w:val="22"/>
              </w:rPr>
              <w:t>P</w:t>
            </w:r>
            <w:r w:rsidR="00A61642" w:rsidRPr="008850CC">
              <w:rPr>
                <w:rFonts w:asciiTheme="minorHAnsi" w:hAnsiTheme="minorHAnsi"/>
                <w:sz w:val="20"/>
                <w:szCs w:val="22"/>
              </w:rPr>
              <w:t>ersonal p</w:t>
            </w:r>
            <w:r w:rsidRPr="008850CC">
              <w:rPr>
                <w:rFonts w:asciiTheme="minorHAnsi" w:hAnsiTheme="minorHAnsi"/>
                <w:sz w:val="20"/>
                <w:szCs w:val="22"/>
              </w:rPr>
              <w:t>hone number</w:t>
            </w:r>
          </w:p>
        </w:tc>
        <w:tc>
          <w:tcPr>
            <w:tcW w:w="754" w:type="pct"/>
          </w:tcPr>
          <w:p w:rsidR="004724FC" w:rsidRPr="008850CC" w:rsidRDefault="004724FC" w:rsidP="00165CB6">
            <w:pPr>
              <w:jc w:val="center"/>
              <w:rPr>
                <w:sz w:val="20"/>
              </w:rPr>
            </w:pPr>
            <w:r w:rsidRPr="008850CC">
              <w:rPr>
                <w:rFonts w:asciiTheme="minorHAnsi" w:hAnsiTheme="minorHAnsi"/>
                <w:sz w:val="20"/>
                <w:szCs w:val="22"/>
              </w:rPr>
              <w:t>X</w:t>
            </w:r>
          </w:p>
        </w:tc>
        <w:tc>
          <w:tcPr>
            <w:tcW w:w="754" w:type="pct"/>
          </w:tcPr>
          <w:p w:rsidR="004724FC" w:rsidRPr="008850CC" w:rsidRDefault="004724FC" w:rsidP="00165CB6">
            <w:pPr>
              <w:rPr>
                <w:rFonts w:asciiTheme="minorHAnsi" w:hAnsiTheme="minorHAnsi"/>
                <w:sz w:val="20"/>
                <w:szCs w:val="22"/>
              </w:rPr>
            </w:pPr>
          </w:p>
        </w:tc>
      </w:tr>
      <w:tr w:rsidR="004724FC" w:rsidRPr="008850CC">
        <w:trPr>
          <w:cantSplit/>
        </w:trPr>
        <w:tc>
          <w:tcPr>
            <w:tcW w:w="3492" w:type="pct"/>
          </w:tcPr>
          <w:p w:rsidR="004724FC" w:rsidRPr="008850CC" w:rsidRDefault="004724FC" w:rsidP="00165CB6">
            <w:pPr>
              <w:rPr>
                <w:rFonts w:asciiTheme="minorHAnsi" w:hAnsiTheme="minorHAnsi"/>
                <w:color w:val="000000"/>
                <w:sz w:val="20"/>
                <w:szCs w:val="22"/>
              </w:rPr>
            </w:pPr>
            <w:r w:rsidRPr="008850CC">
              <w:rPr>
                <w:rFonts w:asciiTheme="minorHAnsi" w:hAnsiTheme="minorHAnsi"/>
                <w:color w:val="000000"/>
                <w:sz w:val="20"/>
                <w:szCs w:val="22"/>
              </w:rPr>
              <w:t>UH ID number</w:t>
            </w:r>
            <w:r w:rsidR="00B25F9D" w:rsidRPr="008850CC">
              <w:rPr>
                <w:rFonts w:asciiTheme="minorHAnsi" w:hAnsiTheme="minorHAnsi"/>
                <w:color w:val="000000"/>
                <w:sz w:val="20"/>
                <w:szCs w:val="22"/>
              </w:rPr>
              <w:t xml:space="preserve"> (may be referred to as Student or Employee ID number)</w:t>
            </w:r>
          </w:p>
        </w:tc>
        <w:tc>
          <w:tcPr>
            <w:tcW w:w="754" w:type="pct"/>
          </w:tcPr>
          <w:p w:rsidR="004724FC" w:rsidRPr="008850CC" w:rsidRDefault="004724FC" w:rsidP="00165CB6">
            <w:pPr>
              <w:jc w:val="center"/>
              <w:rPr>
                <w:sz w:val="20"/>
              </w:rPr>
            </w:pPr>
            <w:r w:rsidRPr="008850CC">
              <w:rPr>
                <w:rFonts w:asciiTheme="minorHAnsi" w:hAnsiTheme="minorHAnsi"/>
                <w:sz w:val="20"/>
                <w:szCs w:val="22"/>
              </w:rPr>
              <w:t>X</w:t>
            </w:r>
          </w:p>
        </w:tc>
        <w:tc>
          <w:tcPr>
            <w:tcW w:w="754" w:type="pct"/>
          </w:tcPr>
          <w:p w:rsidR="004724FC" w:rsidRPr="008850CC" w:rsidRDefault="004724FC" w:rsidP="00165CB6">
            <w:pPr>
              <w:jc w:val="center"/>
              <w:rPr>
                <w:rFonts w:asciiTheme="minorHAnsi" w:hAnsiTheme="minorHAnsi"/>
                <w:sz w:val="20"/>
                <w:szCs w:val="22"/>
              </w:rPr>
            </w:pPr>
            <w:r w:rsidRPr="008850CC">
              <w:rPr>
                <w:rFonts w:asciiTheme="minorHAnsi" w:hAnsiTheme="minorHAnsi"/>
                <w:sz w:val="20"/>
                <w:szCs w:val="22"/>
              </w:rPr>
              <w:t>X</w:t>
            </w:r>
          </w:p>
        </w:tc>
      </w:tr>
      <w:tr w:rsidR="00162012" w:rsidRPr="008850CC">
        <w:trPr>
          <w:cantSplit/>
        </w:trPr>
        <w:tc>
          <w:tcPr>
            <w:tcW w:w="3492" w:type="pct"/>
          </w:tcPr>
          <w:p w:rsidR="00162012" w:rsidRPr="008850CC" w:rsidRDefault="00226D03" w:rsidP="00226D03">
            <w:pPr>
              <w:rPr>
                <w:rFonts w:asciiTheme="minorHAnsi" w:hAnsiTheme="minorHAnsi"/>
                <w:color w:val="000000"/>
                <w:sz w:val="20"/>
                <w:szCs w:val="22"/>
              </w:rPr>
            </w:pPr>
            <w:r>
              <w:rPr>
                <w:rFonts w:asciiTheme="minorHAnsi" w:hAnsiTheme="minorHAnsi"/>
                <w:color w:val="000000"/>
                <w:sz w:val="20"/>
                <w:szCs w:val="22"/>
              </w:rPr>
              <w:t xml:space="preserve">Photos, including those on </w:t>
            </w:r>
            <w:bookmarkStart w:id="0" w:name="_GoBack"/>
            <w:bookmarkEnd w:id="0"/>
            <w:r w:rsidR="00E31C2E">
              <w:rPr>
                <w:rFonts w:asciiTheme="minorHAnsi" w:hAnsiTheme="minorHAnsi"/>
                <w:color w:val="000000"/>
                <w:sz w:val="20"/>
                <w:szCs w:val="22"/>
              </w:rPr>
              <w:t>ID card</w:t>
            </w:r>
            <w:r>
              <w:rPr>
                <w:rFonts w:asciiTheme="minorHAnsi" w:hAnsiTheme="minorHAnsi"/>
                <w:color w:val="000000"/>
                <w:sz w:val="20"/>
                <w:szCs w:val="22"/>
              </w:rPr>
              <w:t>s,</w:t>
            </w:r>
            <w:r w:rsidR="00E31C2E">
              <w:rPr>
                <w:rFonts w:asciiTheme="minorHAnsi" w:hAnsiTheme="minorHAnsi"/>
                <w:color w:val="000000"/>
                <w:sz w:val="20"/>
                <w:szCs w:val="22"/>
              </w:rPr>
              <w:t xml:space="preserve"> for University use</w:t>
            </w:r>
          </w:p>
        </w:tc>
        <w:tc>
          <w:tcPr>
            <w:tcW w:w="754" w:type="pct"/>
          </w:tcPr>
          <w:p w:rsidR="00162012" w:rsidRPr="008850CC" w:rsidRDefault="00882695" w:rsidP="00165CB6">
            <w:pPr>
              <w:jc w:val="center"/>
              <w:rPr>
                <w:rFonts w:asciiTheme="minorHAnsi" w:hAnsiTheme="minorHAnsi"/>
                <w:sz w:val="20"/>
                <w:szCs w:val="22"/>
              </w:rPr>
            </w:pPr>
            <w:r>
              <w:rPr>
                <w:rFonts w:asciiTheme="minorHAnsi" w:hAnsiTheme="minorHAnsi"/>
                <w:sz w:val="20"/>
                <w:szCs w:val="22"/>
              </w:rPr>
              <w:t>X</w:t>
            </w:r>
          </w:p>
        </w:tc>
        <w:tc>
          <w:tcPr>
            <w:tcW w:w="754" w:type="pct"/>
          </w:tcPr>
          <w:p w:rsidR="00162012" w:rsidRPr="008850CC" w:rsidRDefault="00C31074" w:rsidP="00165CB6">
            <w:pPr>
              <w:jc w:val="center"/>
              <w:rPr>
                <w:rFonts w:asciiTheme="minorHAnsi" w:hAnsiTheme="minorHAnsi"/>
                <w:sz w:val="20"/>
                <w:szCs w:val="22"/>
              </w:rPr>
            </w:pPr>
            <w:r>
              <w:rPr>
                <w:rFonts w:asciiTheme="minorHAnsi" w:hAnsiTheme="minorHAnsi"/>
                <w:sz w:val="20"/>
                <w:szCs w:val="22"/>
              </w:rPr>
              <w:t>X</w:t>
            </w:r>
          </w:p>
        </w:tc>
      </w:tr>
      <w:tr w:rsidR="004724FC" w:rsidRPr="008850CC">
        <w:trPr>
          <w:cantSplit/>
        </w:trPr>
        <w:tc>
          <w:tcPr>
            <w:tcW w:w="3492" w:type="pct"/>
          </w:tcPr>
          <w:p w:rsidR="004724FC" w:rsidRPr="008850CC" w:rsidRDefault="004724FC" w:rsidP="00165CB6">
            <w:pPr>
              <w:rPr>
                <w:rFonts w:asciiTheme="minorHAnsi" w:hAnsiTheme="minorHAnsi"/>
                <w:color w:val="000000"/>
                <w:sz w:val="20"/>
                <w:szCs w:val="22"/>
              </w:rPr>
            </w:pPr>
            <w:r w:rsidRPr="008850CC">
              <w:rPr>
                <w:rFonts w:asciiTheme="minorHAnsi" w:hAnsiTheme="minorHAnsi"/>
                <w:color w:val="000000"/>
                <w:sz w:val="20"/>
                <w:szCs w:val="22"/>
              </w:rPr>
              <w:t>Banner PIDM</w:t>
            </w:r>
          </w:p>
        </w:tc>
        <w:tc>
          <w:tcPr>
            <w:tcW w:w="754" w:type="pct"/>
          </w:tcPr>
          <w:p w:rsidR="004724FC" w:rsidRPr="008850CC" w:rsidRDefault="004724FC" w:rsidP="00165CB6">
            <w:pPr>
              <w:jc w:val="center"/>
              <w:rPr>
                <w:sz w:val="20"/>
              </w:rPr>
            </w:pPr>
            <w:r w:rsidRPr="008850CC">
              <w:rPr>
                <w:rFonts w:asciiTheme="minorHAnsi" w:hAnsiTheme="minorHAnsi"/>
                <w:sz w:val="20"/>
                <w:szCs w:val="22"/>
              </w:rPr>
              <w:t>X</w:t>
            </w:r>
          </w:p>
        </w:tc>
        <w:tc>
          <w:tcPr>
            <w:tcW w:w="754" w:type="pct"/>
          </w:tcPr>
          <w:p w:rsidR="004724FC" w:rsidRPr="008850CC" w:rsidRDefault="004724FC" w:rsidP="00165CB6">
            <w:pPr>
              <w:jc w:val="center"/>
              <w:rPr>
                <w:rFonts w:asciiTheme="minorHAnsi" w:hAnsiTheme="minorHAnsi"/>
                <w:sz w:val="20"/>
                <w:szCs w:val="22"/>
              </w:rPr>
            </w:pPr>
            <w:r w:rsidRPr="008850CC">
              <w:rPr>
                <w:rFonts w:asciiTheme="minorHAnsi" w:hAnsiTheme="minorHAnsi"/>
                <w:sz w:val="20"/>
                <w:szCs w:val="22"/>
              </w:rPr>
              <w:t>X</w:t>
            </w:r>
          </w:p>
        </w:tc>
      </w:tr>
      <w:tr w:rsidR="004724FC" w:rsidRPr="008850CC">
        <w:trPr>
          <w:cantSplit/>
        </w:trPr>
        <w:tc>
          <w:tcPr>
            <w:tcW w:w="3492" w:type="pct"/>
          </w:tcPr>
          <w:p w:rsidR="004724FC" w:rsidRPr="008850CC" w:rsidRDefault="004724FC" w:rsidP="00165CB6">
            <w:pPr>
              <w:rPr>
                <w:rFonts w:asciiTheme="minorHAnsi" w:hAnsiTheme="minorHAnsi"/>
                <w:color w:val="000000"/>
                <w:sz w:val="20"/>
                <w:szCs w:val="22"/>
              </w:rPr>
            </w:pPr>
            <w:r w:rsidRPr="008850CC">
              <w:rPr>
                <w:rFonts w:asciiTheme="minorHAnsi" w:hAnsiTheme="minorHAnsi"/>
                <w:color w:val="000000"/>
                <w:sz w:val="20"/>
                <w:szCs w:val="22"/>
              </w:rPr>
              <w:t>ODS PIDM</w:t>
            </w:r>
          </w:p>
        </w:tc>
        <w:tc>
          <w:tcPr>
            <w:tcW w:w="754" w:type="pct"/>
          </w:tcPr>
          <w:p w:rsidR="004724FC" w:rsidRPr="008850CC" w:rsidRDefault="004724FC" w:rsidP="00165CB6">
            <w:pPr>
              <w:jc w:val="center"/>
              <w:rPr>
                <w:sz w:val="20"/>
              </w:rPr>
            </w:pPr>
            <w:r w:rsidRPr="008850CC">
              <w:rPr>
                <w:rFonts w:asciiTheme="minorHAnsi" w:hAnsiTheme="minorHAnsi"/>
                <w:sz w:val="20"/>
                <w:szCs w:val="22"/>
              </w:rPr>
              <w:t>X</w:t>
            </w:r>
          </w:p>
        </w:tc>
        <w:tc>
          <w:tcPr>
            <w:tcW w:w="754" w:type="pct"/>
          </w:tcPr>
          <w:p w:rsidR="004724FC" w:rsidRPr="008850CC" w:rsidRDefault="004724FC" w:rsidP="00165CB6">
            <w:pPr>
              <w:jc w:val="center"/>
              <w:rPr>
                <w:rFonts w:asciiTheme="minorHAnsi" w:hAnsiTheme="minorHAnsi"/>
                <w:sz w:val="20"/>
                <w:szCs w:val="22"/>
              </w:rPr>
            </w:pPr>
            <w:r w:rsidRPr="008850CC">
              <w:rPr>
                <w:rFonts w:asciiTheme="minorHAnsi" w:hAnsiTheme="minorHAnsi"/>
                <w:sz w:val="20"/>
                <w:szCs w:val="22"/>
              </w:rPr>
              <w:t>X</w:t>
            </w:r>
          </w:p>
        </w:tc>
      </w:tr>
    </w:tbl>
    <w:p w:rsidR="00B63539" w:rsidRPr="008850CC" w:rsidRDefault="00B63539">
      <w:pPr>
        <w:rPr>
          <w:rFonts w:asciiTheme="minorHAnsi" w:hAnsiTheme="minorHAnsi"/>
          <w:sz w:val="20"/>
          <w:szCs w:val="22"/>
        </w:rPr>
      </w:pPr>
    </w:p>
    <w:p w:rsidR="000A6C02" w:rsidRDefault="000A6C02">
      <w:pPr>
        <w:rPr>
          <w:rFonts w:asciiTheme="minorHAnsi" w:hAnsiTheme="minorHAnsi"/>
          <w:i/>
          <w:sz w:val="20"/>
          <w:szCs w:val="22"/>
        </w:rPr>
      </w:pPr>
      <w:r w:rsidRPr="00EC3808">
        <w:rPr>
          <w:rFonts w:asciiTheme="minorHAnsi" w:hAnsiTheme="minorHAnsi"/>
          <w:sz w:val="20"/>
          <w:szCs w:val="22"/>
        </w:rPr>
        <w:t>Note</w:t>
      </w:r>
      <w:r>
        <w:rPr>
          <w:rFonts w:asciiTheme="minorHAnsi" w:hAnsiTheme="minorHAnsi"/>
          <w:i/>
          <w:sz w:val="20"/>
          <w:szCs w:val="22"/>
        </w:rPr>
        <w:t>:</w:t>
      </w:r>
    </w:p>
    <w:p w:rsidR="00CF1A04" w:rsidRDefault="00C15FBB">
      <w:pPr>
        <w:rPr>
          <w:rFonts w:asciiTheme="minorHAnsi" w:hAnsiTheme="minorHAnsi"/>
          <w:i/>
          <w:sz w:val="20"/>
          <w:szCs w:val="22"/>
        </w:rPr>
      </w:pPr>
      <w:r>
        <w:rPr>
          <w:rFonts w:asciiTheme="minorHAnsi" w:hAnsiTheme="minorHAnsi"/>
          <w:sz w:val="20"/>
          <w:szCs w:val="22"/>
        </w:rPr>
        <w:t xml:space="preserve">According to </w:t>
      </w:r>
      <w:r w:rsidR="000C5F8D" w:rsidRPr="005664FD">
        <w:rPr>
          <w:rFonts w:asciiTheme="minorHAnsi" w:hAnsiTheme="minorHAnsi"/>
          <w:sz w:val="20"/>
          <w:szCs w:val="22"/>
        </w:rPr>
        <w:t>UH Administrative Procedure A7.022, Procedures Relating to Protection of the Educational Rights and Privacy of Students</w:t>
      </w:r>
      <w:r w:rsidR="000C5F8D">
        <w:rPr>
          <w:rFonts w:asciiTheme="minorHAnsi" w:hAnsiTheme="minorHAnsi"/>
          <w:sz w:val="20"/>
          <w:szCs w:val="22"/>
        </w:rPr>
        <w:t>, and consistent with</w:t>
      </w:r>
      <w:r w:rsidR="000A6C02">
        <w:rPr>
          <w:rFonts w:asciiTheme="minorHAnsi" w:hAnsiTheme="minorHAnsi"/>
          <w:sz w:val="20"/>
          <w:szCs w:val="22"/>
        </w:rPr>
        <w:t xml:space="preserve"> federal FERPA regulations</w:t>
      </w:r>
      <w:r w:rsidR="00870E0C">
        <w:rPr>
          <w:rFonts w:asciiTheme="minorHAnsi" w:hAnsiTheme="minorHAnsi"/>
          <w:sz w:val="20"/>
          <w:szCs w:val="22"/>
        </w:rPr>
        <w:t xml:space="preserve"> which gives institutions the latitude to restrict its list of directory information</w:t>
      </w:r>
      <w:r w:rsidR="000A6C02">
        <w:rPr>
          <w:rFonts w:asciiTheme="minorHAnsi" w:hAnsiTheme="minorHAnsi"/>
          <w:sz w:val="20"/>
          <w:szCs w:val="22"/>
        </w:rPr>
        <w:t xml:space="preserve">, </w:t>
      </w:r>
      <w:r w:rsidR="00E42834">
        <w:rPr>
          <w:rFonts w:asciiTheme="minorHAnsi" w:hAnsiTheme="minorHAnsi"/>
          <w:i/>
          <w:sz w:val="20"/>
          <w:szCs w:val="22"/>
        </w:rPr>
        <w:t>UH</w:t>
      </w:r>
      <w:r w:rsidR="000A6C02" w:rsidRPr="00E42834">
        <w:rPr>
          <w:rFonts w:asciiTheme="minorHAnsi" w:hAnsiTheme="minorHAnsi"/>
          <w:i/>
          <w:sz w:val="20"/>
          <w:szCs w:val="22"/>
        </w:rPr>
        <w:t xml:space="preserve"> email address</w:t>
      </w:r>
      <w:r w:rsidR="00FB0146">
        <w:rPr>
          <w:rFonts w:asciiTheme="minorHAnsi" w:hAnsiTheme="minorHAnsi"/>
          <w:sz w:val="20"/>
          <w:szCs w:val="22"/>
        </w:rPr>
        <w:t xml:space="preserve">, </w:t>
      </w:r>
      <w:r w:rsidR="00FB0146" w:rsidRPr="00E42834">
        <w:rPr>
          <w:rFonts w:asciiTheme="minorHAnsi" w:hAnsiTheme="minorHAnsi"/>
          <w:i/>
          <w:sz w:val="20"/>
          <w:szCs w:val="22"/>
        </w:rPr>
        <w:t>address</w:t>
      </w:r>
      <w:r w:rsidR="00FB0146">
        <w:rPr>
          <w:rFonts w:asciiTheme="minorHAnsi" w:hAnsiTheme="minorHAnsi"/>
          <w:sz w:val="20"/>
          <w:szCs w:val="22"/>
        </w:rPr>
        <w:t xml:space="preserve">, </w:t>
      </w:r>
      <w:r w:rsidR="00FB0146" w:rsidRPr="00E42834">
        <w:rPr>
          <w:rFonts w:asciiTheme="minorHAnsi" w:hAnsiTheme="minorHAnsi"/>
          <w:i/>
          <w:sz w:val="20"/>
          <w:szCs w:val="22"/>
        </w:rPr>
        <w:t>personal phone number</w:t>
      </w:r>
      <w:r w:rsidR="00FB0146">
        <w:rPr>
          <w:rFonts w:asciiTheme="minorHAnsi" w:hAnsiTheme="minorHAnsi"/>
          <w:sz w:val="20"/>
          <w:szCs w:val="22"/>
        </w:rPr>
        <w:t>,</w:t>
      </w:r>
      <w:r w:rsidR="000A6C02">
        <w:rPr>
          <w:rFonts w:asciiTheme="minorHAnsi" w:hAnsiTheme="minorHAnsi"/>
          <w:sz w:val="20"/>
          <w:szCs w:val="22"/>
        </w:rPr>
        <w:t xml:space="preserve"> and </w:t>
      </w:r>
      <w:r w:rsidR="00E42834">
        <w:rPr>
          <w:rFonts w:asciiTheme="minorHAnsi" w:hAnsiTheme="minorHAnsi"/>
          <w:i/>
          <w:sz w:val="20"/>
          <w:szCs w:val="22"/>
        </w:rPr>
        <w:t>UH</w:t>
      </w:r>
      <w:r w:rsidR="00E42834" w:rsidRPr="00E42834">
        <w:rPr>
          <w:rFonts w:asciiTheme="minorHAnsi" w:hAnsiTheme="minorHAnsi"/>
          <w:i/>
          <w:sz w:val="20"/>
          <w:szCs w:val="22"/>
        </w:rPr>
        <w:t xml:space="preserve"> </w:t>
      </w:r>
      <w:r w:rsidR="000A6C02" w:rsidRPr="00E42834">
        <w:rPr>
          <w:rFonts w:asciiTheme="minorHAnsi" w:hAnsiTheme="minorHAnsi"/>
          <w:i/>
          <w:sz w:val="20"/>
          <w:szCs w:val="22"/>
        </w:rPr>
        <w:t>ID number</w:t>
      </w:r>
      <w:r w:rsidR="000A6C02">
        <w:rPr>
          <w:rFonts w:asciiTheme="minorHAnsi" w:hAnsiTheme="minorHAnsi"/>
          <w:sz w:val="20"/>
          <w:szCs w:val="22"/>
        </w:rPr>
        <w:t xml:space="preserve"> </w:t>
      </w:r>
      <w:r w:rsidR="00E42834">
        <w:rPr>
          <w:rFonts w:asciiTheme="minorHAnsi" w:hAnsiTheme="minorHAnsi"/>
          <w:sz w:val="20"/>
          <w:szCs w:val="22"/>
        </w:rPr>
        <w:t xml:space="preserve">of students </w:t>
      </w:r>
      <w:r w:rsidR="000A6C02">
        <w:rPr>
          <w:rFonts w:asciiTheme="minorHAnsi" w:hAnsiTheme="minorHAnsi"/>
          <w:sz w:val="20"/>
          <w:szCs w:val="22"/>
        </w:rPr>
        <w:t xml:space="preserve">are </w:t>
      </w:r>
      <w:r w:rsidR="00870E0C">
        <w:rPr>
          <w:rFonts w:asciiTheme="minorHAnsi" w:hAnsiTheme="minorHAnsi"/>
          <w:sz w:val="20"/>
          <w:szCs w:val="22"/>
        </w:rPr>
        <w:t xml:space="preserve">NOT </w:t>
      </w:r>
      <w:r w:rsidR="000A6C02">
        <w:rPr>
          <w:rFonts w:asciiTheme="minorHAnsi" w:hAnsiTheme="minorHAnsi"/>
          <w:sz w:val="20"/>
          <w:szCs w:val="22"/>
        </w:rPr>
        <w:t>considere</w:t>
      </w:r>
      <w:r w:rsidR="00CD35AF">
        <w:rPr>
          <w:rFonts w:asciiTheme="minorHAnsi" w:hAnsiTheme="minorHAnsi"/>
          <w:sz w:val="20"/>
          <w:szCs w:val="22"/>
        </w:rPr>
        <w:t xml:space="preserve">d student directory information and are therefore </w:t>
      </w:r>
      <w:r w:rsidR="00870E0C">
        <w:rPr>
          <w:rFonts w:asciiTheme="minorHAnsi" w:hAnsiTheme="minorHAnsi"/>
          <w:sz w:val="20"/>
          <w:szCs w:val="22"/>
        </w:rPr>
        <w:t xml:space="preserve">not </w:t>
      </w:r>
      <w:r w:rsidR="00CD35AF">
        <w:rPr>
          <w:rFonts w:asciiTheme="minorHAnsi" w:hAnsiTheme="minorHAnsi"/>
          <w:sz w:val="20"/>
          <w:szCs w:val="22"/>
        </w:rPr>
        <w:t>available to the general public.</w:t>
      </w:r>
      <w:r w:rsidR="00FB0146">
        <w:rPr>
          <w:rFonts w:asciiTheme="minorHAnsi" w:hAnsiTheme="minorHAnsi"/>
          <w:sz w:val="20"/>
          <w:szCs w:val="22"/>
        </w:rPr>
        <w:t xml:space="preserve"> </w:t>
      </w:r>
      <w:r w:rsidR="00CF1A04">
        <w:rPr>
          <w:rFonts w:asciiTheme="minorHAnsi" w:hAnsiTheme="minorHAnsi"/>
          <w:i/>
          <w:sz w:val="20"/>
          <w:szCs w:val="22"/>
        </w:rPr>
        <w:br w:type="page"/>
      </w:r>
    </w:p>
    <w:p w:rsidR="00CF5C66" w:rsidRDefault="00CF5C66" w:rsidP="00CF5C66">
      <w:pPr>
        <w:ind w:left="2160" w:hanging="2160"/>
        <w:jc w:val="center"/>
        <w:rPr>
          <w:rFonts w:asciiTheme="minorHAnsi" w:hAnsiTheme="minorHAnsi"/>
          <w:b/>
          <w:sz w:val="20"/>
          <w:szCs w:val="22"/>
        </w:rPr>
      </w:pPr>
      <w:r>
        <w:rPr>
          <w:rFonts w:asciiTheme="minorHAnsi" w:hAnsiTheme="minorHAnsi"/>
          <w:sz w:val="20"/>
          <w:szCs w:val="22"/>
        </w:rPr>
        <w:lastRenderedPageBreak/>
        <w:t xml:space="preserve">Institutional </w:t>
      </w:r>
      <w:r w:rsidRPr="005664FD">
        <w:rPr>
          <w:rFonts w:asciiTheme="minorHAnsi" w:hAnsiTheme="minorHAnsi"/>
          <w:sz w:val="20"/>
          <w:szCs w:val="22"/>
        </w:rPr>
        <w:t xml:space="preserve">Data </w:t>
      </w:r>
      <w:r>
        <w:rPr>
          <w:rFonts w:asciiTheme="minorHAnsi" w:hAnsiTheme="minorHAnsi"/>
          <w:sz w:val="20"/>
          <w:szCs w:val="22"/>
        </w:rPr>
        <w:t xml:space="preserve">Classification </w:t>
      </w:r>
      <w:r w:rsidRPr="005664FD">
        <w:rPr>
          <w:rFonts w:asciiTheme="minorHAnsi" w:hAnsiTheme="minorHAnsi"/>
          <w:sz w:val="20"/>
          <w:szCs w:val="22"/>
        </w:rPr>
        <w:t>Category</w:t>
      </w:r>
      <w:r>
        <w:rPr>
          <w:rFonts w:asciiTheme="minorHAnsi" w:hAnsiTheme="minorHAnsi"/>
          <w:sz w:val="20"/>
          <w:szCs w:val="22"/>
        </w:rPr>
        <w:t>:</w:t>
      </w:r>
      <w:r w:rsidRPr="005664FD">
        <w:rPr>
          <w:rFonts w:asciiTheme="minorHAnsi" w:hAnsiTheme="minorHAnsi"/>
          <w:b/>
          <w:sz w:val="20"/>
          <w:szCs w:val="22"/>
        </w:rPr>
        <w:tab/>
      </w:r>
    </w:p>
    <w:p w:rsidR="00CF5C66" w:rsidRPr="00CF5C66" w:rsidRDefault="00CF5C66" w:rsidP="00CF5C66">
      <w:pPr>
        <w:ind w:left="2160" w:hanging="2160"/>
        <w:jc w:val="center"/>
        <w:rPr>
          <w:rFonts w:asciiTheme="minorHAnsi" w:hAnsiTheme="minorHAnsi"/>
          <w:b/>
          <w:sz w:val="28"/>
          <w:szCs w:val="22"/>
        </w:rPr>
      </w:pPr>
      <w:r>
        <w:rPr>
          <w:rFonts w:asciiTheme="minorHAnsi" w:hAnsiTheme="minorHAnsi"/>
          <w:b/>
          <w:sz w:val="28"/>
          <w:szCs w:val="22"/>
        </w:rPr>
        <w:t>Sensitive</w:t>
      </w:r>
    </w:p>
    <w:p w:rsidR="00CF5867" w:rsidRPr="008850CC" w:rsidRDefault="00CF5867" w:rsidP="00CF5867">
      <w:pPr>
        <w:ind w:left="1440"/>
        <w:rPr>
          <w:rFonts w:asciiTheme="minorHAnsi" w:hAnsiTheme="minorHAnsi"/>
          <w:sz w:val="20"/>
          <w:szCs w:val="22"/>
        </w:rPr>
      </w:pPr>
    </w:p>
    <w:tbl>
      <w:tblPr>
        <w:tblStyle w:val="TableGrid"/>
        <w:tblW w:w="5000" w:type="pct"/>
        <w:tblLook w:val="04A0" w:firstRow="1" w:lastRow="0" w:firstColumn="1" w:lastColumn="0" w:noHBand="0" w:noVBand="1"/>
      </w:tblPr>
      <w:tblGrid>
        <w:gridCol w:w="7536"/>
        <w:gridCol w:w="1627"/>
        <w:gridCol w:w="1627"/>
      </w:tblGrid>
      <w:tr w:rsidR="00CF5867" w:rsidRPr="008850CC">
        <w:trPr>
          <w:cantSplit/>
          <w:tblHeader/>
        </w:trPr>
        <w:tc>
          <w:tcPr>
            <w:tcW w:w="3492" w:type="pct"/>
            <w:vMerge w:val="restart"/>
            <w:shd w:val="clear" w:color="auto" w:fill="D9D9D9" w:themeFill="background1" w:themeFillShade="D9"/>
          </w:tcPr>
          <w:p w:rsidR="00A61642" w:rsidRPr="008850CC" w:rsidRDefault="00A61642" w:rsidP="00E8467D">
            <w:pPr>
              <w:jc w:val="center"/>
              <w:rPr>
                <w:rFonts w:asciiTheme="minorHAnsi" w:hAnsiTheme="minorHAnsi"/>
                <w:bCs/>
                <w:color w:val="000000"/>
                <w:sz w:val="20"/>
                <w:szCs w:val="22"/>
              </w:rPr>
            </w:pPr>
          </w:p>
          <w:p w:rsidR="00CF5867" w:rsidRPr="008850CC" w:rsidRDefault="00CF5867" w:rsidP="00E8467D">
            <w:pPr>
              <w:jc w:val="center"/>
              <w:rPr>
                <w:rFonts w:asciiTheme="minorHAnsi" w:hAnsiTheme="minorHAnsi"/>
                <w:bCs/>
                <w:color w:val="000000"/>
                <w:sz w:val="20"/>
                <w:szCs w:val="22"/>
              </w:rPr>
            </w:pPr>
            <w:r w:rsidRPr="008850CC">
              <w:rPr>
                <w:rFonts w:asciiTheme="minorHAnsi" w:hAnsiTheme="minorHAnsi"/>
                <w:bCs/>
                <w:color w:val="000000"/>
                <w:sz w:val="20"/>
                <w:szCs w:val="22"/>
              </w:rPr>
              <w:t>Description of Data</w:t>
            </w:r>
          </w:p>
        </w:tc>
        <w:tc>
          <w:tcPr>
            <w:tcW w:w="1508" w:type="pct"/>
            <w:gridSpan w:val="2"/>
            <w:tcBorders>
              <w:bottom w:val="single" w:sz="4" w:space="0" w:color="auto"/>
            </w:tcBorders>
            <w:shd w:val="clear" w:color="auto" w:fill="D9D9D9" w:themeFill="background1" w:themeFillShade="D9"/>
          </w:tcPr>
          <w:p w:rsidR="00CF5867" w:rsidRPr="008850CC" w:rsidRDefault="00CF5867" w:rsidP="00E8467D">
            <w:pPr>
              <w:jc w:val="center"/>
              <w:rPr>
                <w:rFonts w:asciiTheme="minorHAnsi" w:hAnsiTheme="minorHAnsi"/>
                <w:bCs/>
                <w:color w:val="000000"/>
                <w:sz w:val="20"/>
                <w:szCs w:val="22"/>
              </w:rPr>
            </w:pPr>
            <w:r w:rsidRPr="008850CC">
              <w:rPr>
                <w:rFonts w:asciiTheme="minorHAnsi" w:hAnsiTheme="minorHAnsi"/>
                <w:bCs/>
                <w:color w:val="000000"/>
                <w:sz w:val="20"/>
                <w:szCs w:val="22"/>
              </w:rPr>
              <w:t>Role</w:t>
            </w:r>
          </w:p>
        </w:tc>
      </w:tr>
      <w:tr w:rsidR="00CF5867" w:rsidRPr="008850CC">
        <w:trPr>
          <w:cantSplit/>
          <w:tblHeader/>
        </w:trPr>
        <w:tc>
          <w:tcPr>
            <w:tcW w:w="3492" w:type="pct"/>
            <w:vMerge/>
          </w:tcPr>
          <w:p w:rsidR="00CF5867" w:rsidRPr="008850CC" w:rsidRDefault="00CF5867" w:rsidP="00E8467D">
            <w:pPr>
              <w:rPr>
                <w:rFonts w:asciiTheme="minorHAnsi" w:hAnsiTheme="minorHAnsi"/>
                <w:b/>
                <w:bCs/>
                <w:color w:val="000000"/>
                <w:sz w:val="20"/>
                <w:szCs w:val="22"/>
              </w:rPr>
            </w:pPr>
          </w:p>
        </w:tc>
        <w:tc>
          <w:tcPr>
            <w:tcW w:w="754" w:type="pct"/>
            <w:shd w:val="clear" w:color="auto" w:fill="D9D9D9" w:themeFill="background1" w:themeFillShade="D9"/>
          </w:tcPr>
          <w:p w:rsidR="00CF5867" w:rsidRPr="008850CC" w:rsidRDefault="00CF5867" w:rsidP="00E8467D">
            <w:pPr>
              <w:jc w:val="center"/>
              <w:rPr>
                <w:rFonts w:asciiTheme="minorHAnsi" w:hAnsiTheme="minorHAnsi"/>
                <w:bCs/>
                <w:color w:val="000000"/>
                <w:sz w:val="20"/>
                <w:szCs w:val="22"/>
              </w:rPr>
            </w:pPr>
            <w:r w:rsidRPr="008850CC">
              <w:rPr>
                <w:rFonts w:asciiTheme="minorHAnsi" w:hAnsiTheme="minorHAnsi"/>
                <w:bCs/>
                <w:color w:val="000000"/>
                <w:sz w:val="20"/>
                <w:szCs w:val="22"/>
              </w:rPr>
              <w:t>Student</w:t>
            </w:r>
          </w:p>
        </w:tc>
        <w:tc>
          <w:tcPr>
            <w:tcW w:w="754" w:type="pct"/>
            <w:shd w:val="clear" w:color="auto" w:fill="D9D9D9" w:themeFill="background1" w:themeFillShade="D9"/>
          </w:tcPr>
          <w:p w:rsidR="00CF5867" w:rsidRPr="008850CC" w:rsidRDefault="006555F9" w:rsidP="00E8467D">
            <w:pPr>
              <w:jc w:val="center"/>
              <w:rPr>
                <w:rFonts w:asciiTheme="minorHAnsi" w:hAnsiTheme="minorHAnsi"/>
                <w:bCs/>
                <w:color w:val="000000"/>
                <w:sz w:val="20"/>
                <w:szCs w:val="22"/>
              </w:rPr>
            </w:pPr>
            <w:r w:rsidRPr="008850CC">
              <w:rPr>
                <w:rFonts w:asciiTheme="minorHAnsi" w:hAnsiTheme="minorHAnsi"/>
                <w:bCs/>
                <w:color w:val="000000"/>
                <w:sz w:val="20"/>
                <w:szCs w:val="22"/>
              </w:rPr>
              <w:t>Employee</w:t>
            </w:r>
          </w:p>
        </w:tc>
      </w:tr>
      <w:tr w:rsidR="00176591" w:rsidRPr="008850CC">
        <w:trPr>
          <w:cantSplit/>
        </w:trPr>
        <w:tc>
          <w:tcPr>
            <w:tcW w:w="3492" w:type="pct"/>
          </w:tcPr>
          <w:p w:rsidR="00176591" w:rsidRPr="008850CC" w:rsidRDefault="00176591" w:rsidP="00176591">
            <w:pPr>
              <w:rPr>
                <w:rFonts w:asciiTheme="minorHAnsi" w:hAnsiTheme="minorHAnsi"/>
                <w:color w:val="000000"/>
                <w:sz w:val="20"/>
                <w:szCs w:val="22"/>
              </w:rPr>
            </w:pPr>
            <w:r w:rsidRPr="008850CC">
              <w:rPr>
                <w:rFonts w:asciiTheme="minorHAnsi" w:hAnsiTheme="minorHAnsi"/>
                <w:color w:val="000000"/>
                <w:sz w:val="20"/>
                <w:szCs w:val="22"/>
              </w:rPr>
              <w:t>Date of birth</w:t>
            </w:r>
          </w:p>
        </w:tc>
        <w:tc>
          <w:tcPr>
            <w:tcW w:w="754" w:type="pct"/>
          </w:tcPr>
          <w:p w:rsidR="00176591" w:rsidRPr="008850CC" w:rsidRDefault="00176591" w:rsidP="00176591">
            <w:pPr>
              <w:jc w:val="center"/>
              <w:rPr>
                <w:rFonts w:asciiTheme="minorHAnsi" w:hAnsiTheme="minorHAnsi"/>
                <w:sz w:val="20"/>
                <w:szCs w:val="22"/>
              </w:rPr>
            </w:pPr>
            <w:r w:rsidRPr="008850CC">
              <w:rPr>
                <w:rFonts w:asciiTheme="minorHAnsi" w:hAnsiTheme="minorHAnsi"/>
                <w:sz w:val="20"/>
                <w:szCs w:val="22"/>
              </w:rPr>
              <w:t>X</w:t>
            </w:r>
          </w:p>
        </w:tc>
        <w:tc>
          <w:tcPr>
            <w:tcW w:w="754" w:type="pct"/>
          </w:tcPr>
          <w:p w:rsidR="00176591" w:rsidRPr="008850CC" w:rsidRDefault="00176591" w:rsidP="00176591">
            <w:pPr>
              <w:jc w:val="center"/>
              <w:rPr>
                <w:rFonts w:asciiTheme="minorHAnsi" w:hAnsiTheme="minorHAnsi"/>
                <w:sz w:val="20"/>
                <w:szCs w:val="22"/>
              </w:rPr>
            </w:pPr>
            <w:r w:rsidRPr="008850CC">
              <w:rPr>
                <w:rFonts w:asciiTheme="minorHAnsi" w:hAnsiTheme="minorHAnsi"/>
                <w:sz w:val="20"/>
                <w:szCs w:val="22"/>
              </w:rPr>
              <w:t>X</w:t>
            </w:r>
          </w:p>
        </w:tc>
      </w:tr>
      <w:tr w:rsidR="00183881" w:rsidRPr="008850CC">
        <w:trPr>
          <w:cantSplit/>
        </w:trPr>
        <w:tc>
          <w:tcPr>
            <w:tcW w:w="3492" w:type="pct"/>
          </w:tcPr>
          <w:p w:rsidR="00183881" w:rsidRPr="008850CC" w:rsidRDefault="00183881" w:rsidP="00183881">
            <w:pPr>
              <w:rPr>
                <w:rFonts w:asciiTheme="minorHAnsi" w:hAnsiTheme="minorHAnsi"/>
                <w:color w:val="000000"/>
                <w:sz w:val="20"/>
                <w:szCs w:val="22"/>
              </w:rPr>
            </w:pPr>
            <w:r>
              <w:rPr>
                <w:rFonts w:asciiTheme="minorHAnsi" w:hAnsiTheme="minorHAnsi"/>
                <w:color w:val="000000"/>
                <w:sz w:val="20"/>
                <w:szCs w:val="22"/>
              </w:rPr>
              <w:t>Other education</w:t>
            </w:r>
            <w:r w:rsidRPr="008850CC">
              <w:rPr>
                <w:rFonts w:asciiTheme="minorHAnsi" w:hAnsiTheme="minorHAnsi"/>
                <w:color w:val="000000"/>
                <w:sz w:val="20"/>
                <w:szCs w:val="22"/>
              </w:rPr>
              <w:t xml:space="preserve"> record data that is not considered directory or restricted information</w:t>
            </w:r>
            <w:r>
              <w:rPr>
                <w:rFonts w:asciiTheme="minorHAnsi" w:hAnsiTheme="minorHAnsi"/>
                <w:color w:val="000000"/>
                <w:sz w:val="20"/>
                <w:szCs w:val="22"/>
              </w:rPr>
              <w:t>, such as gender, ethnicity, grades, courses taken, GPA</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X</w:t>
            </w:r>
          </w:p>
        </w:tc>
        <w:tc>
          <w:tcPr>
            <w:tcW w:w="754" w:type="pct"/>
          </w:tcPr>
          <w:p w:rsidR="00183881" w:rsidRPr="008850CC" w:rsidRDefault="00183881" w:rsidP="00183881">
            <w:pPr>
              <w:jc w:val="center"/>
              <w:rPr>
                <w:rFonts w:asciiTheme="minorHAnsi" w:hAnsiTheme="minorHAnsi"/>
                <w:sz w:val="20"/>
                <w:szCs w:val="22"/>
              </w:rPr>
            </w:pPr>
          </w:p>
        </w:tc>
      </w:tr>
      <w:tr w:rsidR="00183881" w:rsidRPr="008850CC">
        <w:trPr>
          <w:cantSplit/>
        </w:trPr>
        <w:tc>
          <w:tcPr>
            <w:tcW w:w="3492" w:type="pct"/>
          </w:tcPr>
          <w:p w:rsidR="00183881" w:rsidRPr="008850CC" w:rsidRDefault="00183881" w:rsidP="00183881">
            <w:pPr>
              <w:rPr>
                <w:rFonts w:asciiTheme="minorHAnsi" w:hAnsiTheme="minorHAnsi"/>
                <w:sz w:val="20"/>
                <w:szCs w:val="22"/>
              </w:rPr>
            </w:pPr>
            <w:r w:rsidRPr="008850CC">
              <w:rPr>
                <w:rFonts w:asciiTheme="minorHAnsi" w:hAnsiTheme="minorHAnsi"/>
                <w:sz w:val="20"/>
                <w:szCs w:val="22"/>
              </w:rPr>
              <w:t>Address</w:t>
            </w:r>
          </w:p>
        </w:tc>
        <w:tc>
          <w:tcPr>
            <w:tcW w:w="754" w:type="pct"/>
          </w:tcPr>
          <w:p w:rsidR="00183881" w:rsidRPr="008850CC" w:rsidRDefault="00183881" w:rsidP="00183881">
            <w:pPr>
              <w:jc w:val="center"/>
              <w:rPr>
                <w:sz w:val="20"/>
              </w:rPr>
            </w:pP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X</w:t>
            </w:r>
          </w:p>
        </w:tc>
      </w:tr>
      <w:tr w:rsidR="00183881" w:rsidRPr="008850CC">
        <w:trPr>
          <w:cantSplit/>
        </w:trPr>
        <w:tc>
          <w:tcPr>
            <w:tcW w:w="3492" w:type="pct"/>
          </w:tcPr>
          <w:p w:rsidR="00183881" w:rsidRPr="008850CC" w:rsidRDefault="00183881" w:rsidP="00183881">
            <w:pPr>
              <w:rPr>
                <w:rFonts w:asciiTheme="minorHAnsi" w:hAnsiTheme="minorHAnsi"/>
                <w:sz w:val="20"/>
                <w:szCs w:val="22"/>
              </w:rPr>
            </w:pPr>
            <w:r w:rsidRPr="008850CC">
              <w:rPr>
                <w:rFonts w:asciiTheme="minorHAnsi" w:hAnsiTheme="minorHAnsi"/>
                <w:sz w:val="20"/>
                <w:szCs w:val="22"/>
              </w:rPr>
              <w:t xml:space="preserve">Personal phone number </w:t>
            </w:r>
          </w:p>
        </w:tc>
        <w:tc>
          <w:tcPr>
            <w:tcW w:w="754" w:type="pct"/>
          </w:tcPr>
          <w:p w:rsidR="00183881" w:rsidRPr="008850CC" w:rsidRDefault="00183881" w:rsidP="00183881">
            <w:pPr>
              <w:jc w:val="center"/>
              <w:rPr>
                <w:sz w:val="20"/>
              </w:rPr>
            </w:pP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X</w:t>
            </w:r>
          </w:p>
        </w:tc>
      </w:tr>
      <w:tr w:rsidR="00183881" w:rsidRPr="008850CC">
        <w:trPr>
          <w:cantSplit/>
        </w:trPr>
        <w:tc>
          <w:tcPr>
            <w:tcW w:w="3492" w:type="pct"/>
          </w:tcPr>
          <w:p w:rsidR="00183881" w:rsidRPr="008850CC" w:rsidRDefault="00183881" w:rsidP="00183881">
            <w:pPr>
              <w:rPr>
                <w:rFonts w:asciiTheme="minorHAnsi" w:hAnsiTheme="minorHAnsi"/>
                <w:color w:val="000000"/>
                <w:sz w:val="20"/>
                <w:szCs w:val="22"/>
              </w:rPr>
            </w:pPr>
            <w:r w:rsidRPr="008850CC">
              <w:rPr>
                <w:rFonts w:asciiTheme="minorHAnsi" w:hAnsiTheme="minorHAnsi"/>
                <w:color w:val="000000"/>
                <w:sz w:val="20"/>
                <w:szCs w:val="22"/>
              </w:rPr>
              <w:t>Non-UH email address</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X</w:t>
            </w:r>
          </w:p>
        </w:tc>
        <w:tc>
          <w:tcPr>
            <w:tcW w:w="754" w:type="pct"/>
          </w:tcPr>
          <w:p w:rsidR="00183881" w:rsidRPr="008850CC" w:rsidRDefault="00183881" w:rsidP="00183881">
            <w:pPr>
              <w:jc w:val="center"/>
              <w:rPr>
                <w:rFonts w:asciiTheme="minorHAnsi" w:hAnsiTheme="minorHAnsi"/>
                <w:sz w:val="20"/>
                <w:szCs w:val="22"/>
              </w:rPr>
            </w:pPr>
            <w:r>
              <w:rPr>
                <w:rFonts w:asciiTheme="minorHAnsi" w:hAnsiTheme="minorHAnsi"/>
                <w:sz w:val="20"/>
                <w:szCs w:val="22"/>
              </w:rPr>
              <w:t>X</w:t>
            </w:r>
          </w:p>
        </w:tc>
      </w:tr>
      <w:tr w:rsidR="00183881" w:rsidRPr="008850CC">
        <w:trPr>
          <w:cantSplit/>
        </w:trPr>
        <w:tc>
          <w:tcPr>
            <w:tcW w:w="3492" w:type="pct"/>
          </w:tcPr>
          <w:p w:rsidR="00183881" w:rsidRPr="008850CC" w:rsidRDefault="00183881" w:rsidP="00183881">
            <w:pPr>
              <w:rPr>
                <w:rFonts w:asciiTheme="minorHAnsi" w:hAnsiTheme="minorHAnsi"/>
                <w:color w:val="000000"/>
                <w:sz w:val="20"/>
                <w:szCs w:val="22"/>
              </w:rPr>
            </w:pPr>
            <w:r w:rsidRPr="008850CC">
              <w:rPr>
                <w:rFonts w:asciiTheme="minorHAnsi" w:hAnsiTheme="minorHAnsi"/>
                <w:color w:val="000000"/>
                <w:sz w:val="20"/>
                <w:szCs w:val="22"/>
              </w:rPr>
              <w:t>Job applicant records (names, transcripts, etc.)</w:t>
            </w:r>
          </w:p>
        </w:tc>
        <w:tc>
          <w:tcPr>
            <w:tcW w:w="754" w:type="pct"/>
          </w:tcPr>
          <w:p w:rsidR="00183881" w:rsidRPr="008850CC" w:rsidRDefault="00183881" w:rsidP="00183881">
            <w:pPr>
              <w:jc w:val="center"/>
              <w:rPr>
                <w:sz w:val="20"/>
              </w:rPr>
            </w:pPr>
            <w:r w:rsidRPr="008850CC">
              <w:rPr>
                <w:rFonts w:asciiTheme="minorHAnsi" w:hAnsiTheme="minorHAnsi"/>
                <w:sz w:val="20"/>
                <w:szCs w:val="22"/>
              </w:rPr>
              <w:t>X</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X</w:t>
            </w:r>
          </w:p>
        </w:tc>
      </w:tr>
      <w:tr w:rsidR="00183881" w:rsidRPr="008850CC">
        <w:trPr>
          <w:cantSplit/>
        </w:trPr>
        <w:tc>
          <w:tcPr>
            <w:tcW w:w="3492" w:type="pct"/>
          </w:tcPr>
          <w:p w:rsidR="00183881" w:rsidRPr="008850CC" w:rsidRDefault="00183881" w:rsidP="00183881">
            <w:pPr>
              <w:rPr>
                <w:rFonts w:asciiTheme="minorHAnsi" w:hAnsiTheme="minorHAnsi"/>
                <w:color w:val="000000"/>
                <w:sz w:val="20"/>
                <w:szCs w:val="22"/>
              </w:rPr>
            </w:pPr>
            <w:r>
              <w:rPr>
                <w:rFonts w:asciiTheme="minorHAnsi" w:hAnsiTheme="minorHAnsi"/>
                <w:color w:val="000000"/>
                <w:sz w:val="20"/>
                <w:szCs w:val="22"/>
              </w:rPr>
              <w:t>S</w:t>
            </w:r>
            <w:r w:rsidRPr="008850CC">
              <w:rPr>
                <w:rFonts w:asciiTheme="minorHAnsi" w:hAnsiTheme="minorHAnsi"/>
                <w:color w:val="000000"/>
                <w:sz w:val="20"/>
                <w:szCs w:val="22"/>
              </w:rPr>
              <w:t>alary</w:t>
            </w:r>
            <w:r>
              <w:rPr>
                <w:rFonts w:asciiTheme="minorHAnsi" w:hAnsiTheme="minorHAnsi"/>
                <w:color w:val="000000"/>
                <w:sz w:val="20"/>
                <w:szCs w:val="22"/>
              </w:rPr>
              <w:t xml:space="preserve"> and payroll</w:t>
            </w:r>
            <w:r w:rsidRPr="008850CC">
              <w:rPr>
                <w:rFonts w:asciiTheme="minorHAnsi" w:hAnsiTheme="minorHAnsi"/>
                <w:color w:val="000000"/>
                <w:sz w:val="20"/>
                <w:szCs w:val="22"/>
              </w:rPr>
              <w:t xml:space="preserve"> information</w:t>
            </w:r>
          </w:p>
        </w:tc>
        <w:tc>
          <w:tcPr>
            <w:tcW w:w="754" w:type="pct"/>
          </w:tcPr>
          <w:p w:rsidR="00183881" w:rsidRPr="008850CC" w:rsidRDefault="00183881" w:rsidP="00183881">
            <w:pPr>
              <w:jc w:val="center"/>
              <w:rPr>
                <w:sz w:val="20"/>
              </w:rPr>
            </w:pPr>
            <w:r w:rsidRPr="008850CC">
              <w:rPr>
                <w:rFonts w:asciiTheme="minorHAnsi" w:hAnsiTheme="minorHAnsi"/>
                <w:sz w:val="20"/>
                <w:szCs w:val="22"/>
              </w:rPr>
              <w:t>X</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X</w:t>
            </w:r>
          </w:p>
        </w:tc>
      </w:tr>
      <w:tr w:rsidR="00183881" w:rsidRPr="008850CC">
        <w:trPr>
          <w:cantSplit/>
        </w:trPr>
        <w:tc>
          <w:tcPr>
            <w:tcW w:w="3492" w:type="pct"/>
          </w:tcPr>
          <w:p w:rsidR="00183881" w:rsidRPr="008850CC" w:rsidRDefault="00183881" w:rsidP="00183881">
            <w:pPr>
              <w:rPr>
                <w:rFonts w:asciiTheme="minorHAnsi" w:hAnsiTheme="minorHAnsi"/>
                <w:color w:val="000000"/>
                <w:sz w:val="20"/>
                <w:szCs w:val="22"/>
              </w:rPr>
            </w:pPr>
            <w:r w:rsidRPr="008850CC">
              <w:rPr>
                <w:rFonts w:asciiTheme="minorHAnsi" w:hAnsiTheme="minorHAnsi"/>
                <w:color w:val="000000"/>
                <w:sz w:val="20"/>
                <w:szCs w:val="22"/>
              </w:rPr>
              <w:t>Access codes, passwords, and PINs for online information systems</w:t>
            </w:r>
          </w:p>
        </w:tc>
        <w:tc>
          <w:tcPr>
            <w:tcW w:w="754" w:type="pct"/>
          </w:tcPr>
          <w:p w:rsidR="00183881" w:rsidRPr="008850CC" w:rsidRDefault="00183881" w:rsidP="00183881">
            <w:pPr>
              <w:jc w:val="center"/>
              <w:rPr>
                <w:sz w:val="20"/>
              </w:rPr>
            </w:pPr>
            <w:r w:rsidRPr="008850CC">
              <w:rPr>
                <w:rFonts w:asciiTheme="minorHAnsi" w:hAnsiTheme="minorHAnsi"/>
                <w:sz w:val="20"/>
                <w:szCs w:val="22"/>
              </w:rPr>
              <w:t>X</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X</w:t>
            </w:r>
          </w:p>
        </w:tc>
      </w:tr>
      <w:tr w:rsidR="00183881" w:rsidRPr="008850CC">
        <w:trPr>
          <w:cantSplit/>
        </w:trPr>
        <w:tc>
          <w:tcPr>
            <w:tcW w:w="3492" w:type="pct"/>
          </w:tcPr>
          <w:p w:rsidR="00183881" w:rsidRPr="008850CC" w:rsidRDefault="00183881" w:rsidP="00183881">
            <w:pPr>
              <w:rPr>
                <w:rFonts w:asciiTheme="minorHAnsi" w:hAnsiTheme="minorHAnsi"/>
                <w:color w:val="000000"/>
                <w:sz w:val="20"/>
                <w:szCs w:val="22"/>
              </w:rPr>
            </w:pPr>
            <w:r w:rsidRPr="008850CC">
              <w:rPr>
                <w:rFonts w:asciiTheme="minorHAnsi" w:hAnsiTheme="minorHAnsi"/>
                <w:color w:val="000000"/>
                <w:sz w:val="20"/>
                <w:szCs w:val="22"/>
              </w:rPr>
              <w:t>Answers to “security questions,” such as “what is the name of your favorite pet?”</w:t>
            </w:r>
          </w:p>
        </w:tc>
        <w:tc>
          <w:tcPr>
            <w:tcW w:w="754" w:type="pct"/>
          </w:tcPr>
          <w:p w:rsidR="00183881" w:rsidRPr="008850CC" w:rsidRDefault="00183881" w:rsidP="00183881">
            <w:pPr>
              <w:jc w:val="center"/>
              <w:rPr>
                <w:sz w:val="20"/>
              </w:rPr>
            </w:pPr>
            <w:r w:rsidRPr="008850CC">
              <w:rPr>
                <w:rFonts w:asciiTheme="minorHAnsi" w:hAnsiTheme="minorHAnsi"/>
                <w:sz w:val="20"/>
                <w:szCs w:val="22"/>
              </w:rPr>
              <w:t>X</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X</w:t>
            </w:r>
          </w:p>
        </w:tc>
      </w:tr>
      <w:tr w:rsidR="00183881" w:rsidRPr="008850CC">
        <w:trPr>
          <w:cantSplit/>
        </w:trPr>
        <w:tc>
          <w:tcPr>
            <w:tcW w:w="3492" w:type="pct"/>
          </w:tcPr>
          <w:p w:rsidR="00183881" w:rsidRPr="008850CC" w:rsidRDefault="00183881" w:rsidP="00183881">
            <w:pPr>
              <w:rPr>
                <w:rFonts w:asciiTheme="minorHAnsi" w:hAnsiTheme="minorHAnsi"/>
                <w:sz w:val="20"/>
                <w:szCs w:val="22"/>
              </w:rPr>
            </w:pPr>
            <w:r w:rsidRPr="008850CC">
              <w:rPr>
                <w:rFonts w:asciiTheme="minorHAnsi" w:hAnsiTheme="minorHAnsi"/>
                <w:sz w:val="20"/>
                <w:szCs w:val="22"/>
              </w:rPr>
              <w:t>Confidential information subject to attorney-client privilege</w:t>
            </w:r>
          </w:p>
        </w:tc>
        <w:tc>
          <w:tcPr>
            <w:tcW w:w="754" w:type="pct"/>
          </w:tcPr>
          <w:p w:rsidR="00183881" w:rsidRPr="008850CC" w:rsidRDefault="00183881" w:rsidP="00183881">
            <w:pPr>
              <w:jc w:val="center"/>
              <w:rPr>
                <w:sz w:val="20"/>
              </w:rPr>
            </w:pPr>
            <w:r w:rsidRPr="008850CC">
              <w:rPr>
                <w:rFonts w:asciiTheme="minorHAnsi" w:hAnsiTheme="minorHAnsi"/>
                <w:sz w:val="20"/>
                <w:szCs w:val="22"/>
              </w:rPr>
              <w:t>X</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X</w:t>
            </w:r>
          </w:p>
        </w:tc>
      </w:tr>
      <w:tr w:rsidR="00183881" w:rsidRPr="008850CC">
        <w:trPr>
          <w:cantSplit/>
        </w:trPr>
        <w:tc>
          <w:tcPr>
            <w:tcW w:w="3492" w:type="pct"/>
          </w:tcPr>
          <w:p w:rsidR="00183881" w:rsidRPr="008850CC" w:rsidRDefault="00183881" w:rsidP="00183881">
            <w:pPr>
              <w:rPr>
                <w:rFonts w:asciiTheme="minorHAnsi" w:hAnsiTheme="minorHAnsi"/>
                <w:sz w:val="20"/>
                <w:szCs w:val="22"/>
              </w:rPr>
            </w:pPr>
            <w:r w:rsidRPr="008850CC">
              <w:rPr>
                <w:rFonts w:asciiTheme="minorHAnsi" w:hAnsiTheme="minorHAnsi"/>
                <w:sz w:val="20"/>
                <w:szCs w:val="22"/>
              </w:rPr>
              <w:t>Information made confidential by a collective bargaining agreement</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X</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X</w:t>
            </w:r>
          </w:p>
        </w:tc>
      </w:tr>
      <w:tr w:rsidR="00183881" w:rsidRPr="008850CC">
        <w:trPr>
          <w:cantSplit/>
        </w:trPr>
        <w:tc>
          <w:tcPr>
            <w:tcW w:w="3492" w:type="pct"/>
          </w:tcPr>
          <w:p w:rsidR="00183881" w:rsidRPr="008850CC" w:rsidRDefault="00183881" w:rsidP="00183881">
            <w:pPr>
              <w:rPr>
                <w:rFonts w:asciiTheme="minorHAnsi" w:hAnsiTheme="minorHAnsi"/>
                <w:sz w:val="20"/>
                <w:szCs w:val="22"/>
              </w:rPr>
            </w:pPr>
            <w:r w:rsidRPr="008850CC">
              <w:rPr>
                <w:rFonts w:asciiTheme="minorHAnsi" w:hAnsiTheme="minorHAnsi"/>
                <w:sz w:val="20"/>
                <w:szCs w:val="22"/>
              </w:rPr>
              <w:t>Detailed information about security/information systems (physical and/or network)</w:t>
            </w:r>
          </w:p>
        </w:tc>
        <w:tc>
          <w:tcPr>
            <w:tcW w:w="754" w:type="pct"/>
          </w:tcPr>
          <w:p w:rsidR="00183881" w:rsidRPr="008850CC" w:rsidRDefault="00183881" w:rsidP="00183881">
            <w:pPr>
              <w:jc w:val="center"/>
              <w:rPr>
                <w:sz w:val="20"/>
              </w:rPr>
            </w:pPr>
            <w:r w:rsidRPr="008850CC">
              <w:rPr>
                <w:rFonts w:asciiTheme="minorHAnsi" w:hAnsiTheme="minorHAnsi"/>
                <w:sz w:val="20"/>
                <w:szCs w:val="22"/>
              </w:rPr>
              <w:t>NA</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NA</w:t>
            </w:r>
          </w:p>
        </w:tc>
      </w:tr>
      <w:tr w:rsidR="00183881" w:rsidRPr="008850CC">
        <w:trPr>
          <w:cantSplit/>
        </w:trPr>
        <w:tc>
          <w:tcPr>
            <w:tcW w:w="3492" w:type="pct"/>
          </w:tcPr>
          <w:p w:rsidR="00183881" w:rsidRPr="008850CC" w:rsidRDefault="00183881" w:rsidP="00183881">
            <w:pPr>
              <w:rPr>
                <w:rFonts w:asciiTheme="minorHAnsi" w:hAnsiTheme="minorHAnsi"/>
                <w:color w:val="000000"/>
                <w:sz w:val="20"/>
                <w:szCs w:val="22"/>
              </w:rPr>
            </w:pPr>
            <w:r w:rsidRPr="008850CC">
              <w:rPr>
                <w:rFonts w:asciiTheme="minorHAnsi" w:hAnsiTheme="minorHAnsi"/>
                <w:color w:val="000000"/>
                <w:sz w:val="20"/>
                <w:szCs w:val="22"/>
              </w:rPr>
              <w:t>Any information protected by contracts, legal agreements, MOU/MOA/NDA, etc.</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NA</w:t>
            </w:r>
          </w:p>
        </w:tc>
        <w:tc>
          <w:tcPr>
            <w:tcW w:w="754" w:type="pct"/>
          </w:tcPr>
          <w:p w:rsidR="00183881" w:rsidRPr="008850CC" w:rsidRDefault="00183881" w:rsidP="00183881">
            <w:pPr>
              <w:jc w:val="center"/>
              <w:rPr>
                <w:rFonts w:asciiTheme="minorHAnsi" w:hAnsiTheme="minorHAnsi"/>
                <w:sz w:val="20"/>
                <w:szCs w:val="22"/>
              </w:rPr>
            </w:pPr>
            <w:r w:rsidRPr="008850CC">
              <w:rPr>
                <w:rFonts w:asciiTheme="minorHAnsi" w:hAnsiTheme="minorHAnsi"/>
                <w:sz w:val="20"/>
                <w:szCs w:val="22"/>
              </w:rPr>
              <w:t>NA</w:t>
            </w:r>
          </w:p>
        </w:tc>
      </w:tr>
    </w:tbl>
    <w:p w:rsidR="00E53D5F" w:rsidRDefault="00E53D5F">
      <w:pPr>
        <w:rPr>
          <w:rFonts w:asciiTheme="minorHAnsi" w:hAnsiTheme="minorHAnsi"/>
          <w:color w:val="FF0000"/>
          <w:sz w:val="20"/>
          <w:szCs w:val="22"/>
        </w:rPr>
      </w:pPr>
    </w:p>
    <w:p w:rsidR="00EC3808" w:rsidRDefault="00183881">
      <w:pPr>
        <w:rPr>
          <w:rFonts w:asciiTheme="minorHAnsi" w:hAnsiTheme="minorHAnsi"/>
          <w:sz w:val="20"/>
          <w:szCs w:val="22"/>
        </w:rPr>
      </w:pPr>
      <w:r>
        <w:rPr>
          <w:rFonts w:asciiTheme="minorHAnsi" w:hAnsiTheme="minorHAnsi"/>
          <w:sz w:val="20"/>
          <w:szCs w:val="22"/>
        </w:rPr>
        <w:t xml:space="preserve">Note: </w:t>
      </w:r>
    </w:p>
    <w:p w:rsidR="00C16280" w:rsidRDefault="00183881">
      <w:pPr>
        <w:rPr>
          <w:rFonts w:asciiTheme="minorHAnsi" w:hAnsiTheme="minorHAnsi"/>
          <w:sz w:val="20"/>
          <w:szCs w:val="22"/>
        </w:rPr>
      </w:pPr>
      <w:r>
        <w:rPr>
          <w:rFonts w:asciiTheme="minorHAnsi" w:hAnsiTheme="minorHAnsi"/>
          <w:sz w:val="20"/>
          <w:szCs w:val="22"/>
        </w:rPr>
        <w:t xml:space="preserve">Although not considered Institutional Data, UH research data or other UH intellectual property should be treated </w:t>
      </w:r>
      <w:r w:rsidR="00EC3808">
        <w:rPr>
          <w:rFonts w:asciiTheme="minorHAnsi" w:hAnsiTheme="minorHAnsi"/>
          <w:sz w:val="20"/>
          <w:szCs w:val="22"/>
        </w:rPr>
        <w:t>as</w:t>
      </w:r>
      <w:r>
        <w:rPr>
          <w:rFonts w:asciiTheme="minorHAnsi" w:hAnsiTheme="minorHAnsi"/>
          <w:sz w:val="20"/>
          <w:szCs w:val="22"/>
        </w:rPr>
        <w:t xml:space="preserve"> sensitive data.</w:t>
      </w:r>
      <w:r w:rsidR="00C16280">
        <w:rPr>
          <w:rFonts w:asciiTheme="minorHAnsi" w:hAnsiTheme="minorHAnsi"/>
          <w:sz w:val="20"/>
          <w:szCs w:val="22"/>
        </w:rPr>
        <w:br w:type="page"/>
      </w:r>
    </w:p>
    <w:p w:rsidR="00CF5C66" w:rsidRDefault="00CF5C66" w:rsidP="00CF5C66">
      <w:pPr>
        <w:ind w:left="2160" w:hanging="2160"/>
        <w:jc w:val="center"/>
        <w:rPr>
          <w:rFonts w:asciiTheme="minorHAnsi" w:hAnsiTheme="minorHAnsi"/>
          <w:b/>
          <w:sz w:val="20"/>
          <w:szCs w:val="22"/>
        </w:rPr>
      </w:pPr>
      <w:r>
        <w:rPr>
          <w:rFonts w:asciiTheme="minorHAnsi" w:hAnsiTheme="minorHAnsi"/>
          <w:sz w:val="20"/>
          <w:szCs w:val="22"/>
        </w:rPr>
        <w:lastRenderedPageBreak/>
        <w:t xml:space="preserve">Institutional </w:t>
      </w:r>
      <w:r w:rsidRPr="005664FD">
        <w:rPr>
          <w:rFonts w:asciiTheme="minorHAnsi" w:hAnsiTheme="minorHAnsi"/>
          <w:sz w:val="20"/>
          <w:szCs w:val="22"/>
        </w:rPr>
        <w:t xml:space="preserve">Data </w:t>
      </w:r>
      <w:r>
        <w:rPr>
          <w:rFonts w:asciiTheme="minorHAnsi" w:hAnsiTheme="minorHAnsi"/>
          <w:sz w:val="20"/>
          <w:szCs w:val="22"/>
        </w:rPr>
        <w:t xml:space="preserve">Classification </w:t>
      </w:r>
      <w:r w:rsidRPr="005664FD">
        <w:rPr>
          <w:rFonts w:asciiTheme="minorHAnsi" w:hAnsiTheme="minorHAnsi"/>
          <w:sz w:val="20"/>
          <w:szCs w:val="22"/>
        </w:rPr>
        <w:t>Category</w:t>
      </w:r>
      <w:r>
        <w:rPr>
          <w:rFonts w:asciiTheme="minorHAnsi" w:hAnsiTheme="minorHAnsi"/>
          <w:sz w:val="20"/>
          <w:szCs w:val="22"/>
        </w:rPr>
        <w:t>:</w:t>
      </w:r>
      <w:r w:rsidRPr="005664FD">
        <w:rPr>
          <w:rFonts w:asciiTheme="minorHAnsi" w:hAnsiTheme="minorHAnsi"/>
          <w:b/>
          <w:sz w:val="20"/>
          <w:szCs w:val="22"/>
        </w:rPr>
        <w:tab/>
      </w:r>
    </w:p>
    <w:p w:rsidR="00CF5C66" w:rsidRPr="00CF5C66" w:rsidRDefault="00CF5C66" w:rsidP="00CF5C66">
      <w:pPr>
        <w:ind w:left="2160" w:hanging="2160"/>
        <w:jc w:val="center"/>
        <w:rPr>
          <w:rFonts w:asciiTheme="minorHAnsi" w:hAnsiTheme="minorHAnsi"/>
          <w:b/>
          <w:sz w:val="28"/>
          <w:szCs w:val="22"/>
        </w:rPr>
      </w:pPr>
      <w:r>
        <w:rPr>
          <w:rFonts w:asciiTheme="minorHAnsi" w:hAnsiTheme="minorHAnsi"/>
          <w:b/>
          <w:sz w:val="28"/>
          <w:szCs w:val="22"/>
        </w:rPr>
        <w:t>Regulated</w:t>
      </w:r>
    </w:p>
    <w:p w:rsidR="00A61642" w:rsidRPr="008850CC" w:rsidRDefault="00A61642" w:rsidP="00A61642">
      <w:pPr>
        <w:ind w:left="1440"/>
        <w:rPr>
          <w:rFonts w:asciiTheme="minorHAnsi" w:hAnsiTheme="minorHAnsi"/>
          <w:sz w:val="20"/>
          <w:szCs w:val="22"/>
        </w:rPr>
      </w:pPr>
    </w:p>
    <w:tbl>
      <w:tblPr>
        <w:tblStyle w:val="TableGrid"/>
        <w:tblW w:w="5000" w:type="pct"/>
        <w:tblLook w:val="04A0" w:firstRow="1" w:lastRow="0" w:firstColumn="1" w:lastColumn="0" w:noHBand="0" w:noVBand="1"/>
      </w:tblPr>
      <w:tblGrid>
        <w:gridCol w:w="7536"/>
        <w:gridCol w:w="1627"/>
        <w:gridCol w:w="1627"/>
      </w:tblGrid>
      <w:tr w:rsidR="00A61642" w:rsidRPr="008850CC">
        <w:trPr>
          <w:cantSplit/>
          <w:tblHeader/>
        </w:trPr>
        <w:tc>
          <w:tcPr>
            <w:tcW w:w="3492" w:type="pct"/>
            <w:vMerge w:val="restart"/>
            <w:shd w:val="clear" w:color="auto" w:fill="D9D9D9" w:themeFill="background1" w:themeFillShade="D9"/>
          </w:tcPr>
          <w:p w:rsidR="00A61642" w:rsidRPr="008850CC" w:rsidRDefault="00A61642" w:rsidP="00E8467D">
            <w:pPr>
              <w:jc w:val="center"/>
              <w:rPr>
                <w:rFonts w:asciiTheme="minorHAnsi" w:hAnsiTheme="minorHAnsi"/>
                <w:bCs/>
                <w:color w:val="000000"/>
                <w:sz w:val="20"/>
                <w:szCs w:val="22"/>
              </w:rPr>
            </w:pPr>
          </w:p>
          <w:p w:rsidR="00A61642" w:rsidRPr="008850CC" w:rsidRDefault="00A61642" w:rsidP="00E8467D">
            <w:pPr>
              <w:jc w:val="center"/>
              <w:rPr>
                <w:rFonts w:asciiTheme="minorHAnsi" w:hAnsiTheme="minorHAnsi"/>
                <w:bCs/>
                <w:color w:val="000000"/>
                <w:sz w:val="20"/>
                <w:szCs w:val="22"/>
              </w:rPr>
            </w:pPr>
            <w:r w:rsidRPr="008850CC">
              <w:rPr>
                <w:rFonts w:asciiTheme="minorHAnsi" w:hAnsiTheme="minorHAnsi"/>
                <w:bCs/>
                <w:color w:val="000000"/>
                <w:sz w:val="20"/>
                <w:szCs w:val="22"/>
              </w:rPr>
              <w:t>Description of Data</w:t>
            </w:r>
          </w:p>
        </w:tc>
        <w:tc>
          <w:tcPr>
            <w:tcW w:w="1508" w:type="pct"/>
            <w:gridSpan w:val="2"/>
            <w:tcBorders>
              <w:bottom w:val="single" w:sz="4" w:space="0" w:color="auto"/>
            </w:tcBorders>
            <w:shd w:val="clear" w:color="auto" w:fill="D9D9D9" w:themeFill="background1" w:themeFillShade="D9"/>
          </w:tcPr>
          <w:p w:rsidR="00A61642" w:rsidRPr="008850CC" w:rsidRDefault="00A61642" w:rsidP="00E8467D">
            <w:pPr>
              <w:jc w:val="center"/>
              <w:rPr>
                <w:rFonts w:asciiTheme="minorHAnsi" w:hAnsiTheme="minorHAnsi"/>
                <w:bCs/>
                <w:color w:val="000000"/>
                <w:sz w:val="20"/>
                <w:szCs w:val="22"/>
              </w:rPr>
            </w:pPr>
            <w:r w:rsidRPr="008850CC">
              <w:rPr>
                <w:rFonts w:asciiTheme="minorHAnsi" w:hAnsiTheme="minorHAnsi"/>
                <w:bCs/>
                <w:color w:val="000000"/>
                <w:sz w:val="20"/>
                <w:szCs w:val="22"/>
              </w:rPr>
              <w:t>Role</w:t>
            </w:r>
          </w:p>
        </w:tc>
      </w:tr>
      <w:tr w:rsidR="00A61642" w:rsidRPr="008850CC">
        <w:trPr>
          <w:cantSplit/>
          <w:tblHeader/>
        </w:trPr>
        <w:tc>
          <w:tcPr>
            <w:tcW w:w="3492" w:type="pct"/>
            <w:vMerge/>
          </w:tcPr>
          <w:p w:rsidR="00A61642" w:rsidRPr="008850CC" w:rsidRDefault="00A61642" w:rsidP="00E8467D">
            <w:pPr>
              <w:rPr>
                <w:rFonts w:asciiTheme="minorHAnsi" w:hAnsiTheme="minorHAnsi"/>
                <w:b/>
                <w:bCs/>
                <w:color w:val="000000"/>
                <w:sz w:val="20"/>
                <w:szCs w:val="22"/>
              </w:rPr>
            </w:pPr>
          </w:p>
        </w:tc>
        <w:tc>
          <w:tcPr>
            <w:tcW w:w="754" w:type="pct"/>
            <w:shd w:val="clear" w:color="auto" w:fill="D9D9D9" w:themeFill="background1" w:themeFillShade="D9"/>
          </w:tcPr>
          <w:p w:rsidR="00A61642" w:rsidRPr="008850CC" w:rsidRDefault="00A61642" w:rsidP="00E8467D">
            <w:pPr>
              <w:jc w:val="center"/>
              <w:rPr>
                <w:rFonts w:asciiTheme="minorHAnsi" w:hAnsiTheme="minorHAnsi"/>
                <w:bCs/>
                <w:color w:val="000000"/>
                <w:sz w:val="20"/>
                <w:szCs w:val="22"/>
              </w:rPr>
            </w:pPr>
            <w:r w:rsidRPr="008850CC">
              <w:rPr>
                <w:rFonts w:asciiTheme="minorHAnsi" w:hAnsiTheme="minorHAnsi"/>
                <w:bCs/>
                <w:color w:val="000000"/>
                <w:sz w:val="20"/>
                <w:szCs w:val="22"/>
              </w:rPr>
              <w:t>Student</w:t>
            </w:r>
          </w:p>
        </w:tc>
        <w:tc>
          <w:tcPr>
            <w:tcW w:w="754" w:type="pct"/>
            <w:shd w:val="clear" w:color="auto" w:fill="D9D9D9" w:themeFill="background1" w:themeFillShade="D9"/>
          </w:tcPr>
          <w:p w:rsidR="00A61642" w:rsidRPr="008850CC" w:rsidRDefault="006555F9" w:rsidP="00E8467D">
            <w:pPr>
              <w:jc w:val="center"/>
              <w:rPr>
                <w:rFonts w:asciiTheme="minorHAnsi" w:hAnsiTheme="minorHAnsi"/>
                <w:bCs/>
                <w:color w:val="000000"/>
                <w:sz w:val="20"/>
                <w:szCs w:val="22"/>
              </w:rPr>
            </w:pPr>
            <w:r w:rsidRPr="008850CC">
              <w:rPr>
                <w:rFonts w:asciiTheme="minorHAnsi" w:hAnsiTheme="minorHAnsi"/>
                <w:bCs/>
                <w:color w:val="000000"/>
                <w:sz w:val="20"/>
                <w:szCs w:val="22"/>
              </w:rPr>
              <w:t>Employee</w:t>
            </w:r>
          </w:p>
        </w:tc>
      </w:tr>
      <w:tr w:rsidR="00A61642" w:rsidRPr="008850CC">
        <w:trPr>
          <w:cantSplit/>
        </w:trPr>
        <w:tc>
          <w:tcPr>
            <w:tcW w:w="3492" w:type="pct"/>
          </w:tcPr>
          <w:p w:rsidR="00A61642" w:rsidRPr="008850CC" w:rsidRDefault="00257653" w:rsidP="00E8467D">
            <w:pPr>
              <w:rPr>
                <w:rFonts w:asciiTheme="minorHAnsi" w:hAnsiTheme="minorHAnsi"/>
                <w:color w:val="000000"/>
                <w:sz w:val="20"/>
                <w:szCs w:val="22"/>
              </w:rPr>
            </w:pPr>
            <w:r w:rsidRPr="008850CC">
              <w:rPr>
                <w:rFonts w:asciiTheme="minorHAnsi" w:hAnsiTheme="minorHAnsi"/>
                <w:color w:val="000000"/>
                <w:sz w:val="20"/>
                <w:szCs w:val="22"/>
              </w:rPr>
              <w:t>An individual's first name or first initial and last name in combination with any one or more of the following data elements, when either the name or the data elements are not encrypted:</w:t>
            </w:r>
          </w:p>
        </w:tc>
        <w:tc>
          <w:tcPr>
            <w:tcW w:w="754" w:type="pct"/>
          </w:tcPr>
          <w:p w:rsidR="00A61642" w:rsidRPr="008850CC" w:rsidRDefault="00A61642" w:rsidP="00E8467D">
            <w:pPr>
              <w:jc w:val="center"/>
              <w:rPr>
                <w:rFonts w:asciiTheme="minorHAnsi" w:hAnsiTheme="minorHAnsi"/>
                <w:sz w:val="20"/>
                <w:szCs w:val="22"/>
              </w:rPr>
            </w:pPr>
          </w:p>
        </w:tc>
        <w:tc>
          <w:tcPr>
            <w:tcW w:w="754" w:type="pct"/>
          </w:tcPr>
          <w:p w:rsidR="00A61642" w:rsidRPr="008850CC" w:rsidRDefault="00A61642" w:rsidP="00E8467D">
            <w:pPr>
              <w:jc w:val="center"/>
              <w:rPr>
                <w:rFonts w:asciiTheme="minorHAnsi" w:hAnsiTheme="minorHAnsi"/>
                <w:sz w:val="20"/>
                <w:szCs w:val="22"/>
              </w:rPr>
            </w:pPr>
          </w:p>
        </w:tc>
      </w:tr>
      <w:tr w:rsidR="00257653" w:rsidRPr="008850CC">
        <w:trPr>
          <w:cantSplit/>
        </w:trPr>
        <w:tc>
          <w:tcPr>
            <w:tcW w:w="3492" w:type="pct"/>
          </w:tcPr>
          <w:p w:rsidR="00257653" w:rsidRPr="008850CC" w:rsidRDefault="00257653" w:rsidP="009A21A6">
            <w:pPr>
              <w:pStyle w:val="ListParagraph"/>
              <w:numPr>
                <w:ilvl w:val="0"/>
                <w:numId w:val="7"/>
              </w:numPr>
              <w:rPr>
                <w:rFonts w:asciiTheme="minorHAnsi" w:hAnsiTheme="minorHAnsi"/>
                <w:color w:val="000000"/>
                <w:sz w:val="20"/>
                <w:szCs w:val="22"/>
              </w:rPr>
            </w:pPr>
            <w:r w:rsidRPr="008850CC">
              <w:rPr>
                <w:rFonts w:asciiTheme="minorHAnsi" w:hAnsiTheme="minorHAnsi"/>
                <w:color w:val="000000"/>
                <w:sz w:val="20"/>
                <w:szCs w:val="22"/>
              </w:rPr>
              <w:t>Social Security Number</w:t>
            </w:r>
          </w:p>
        </w:tc>
        <w:tc>
          <w:tcPr>
            <w:tcW w:w="754" w:type="pct"/>
          </w:tcPr>
          <w:p w:rsidR="00257653" w:rsidRPr="008850CC" w:rsidRDefault="00257653" w:rsidP="00E8467D">
            <w:pPr>
              <w:jc w:val="center"/>
              <w:rPr>
                <w:rFonts w:asciiTheme="minorHAnsi" w:hAnsiTheme="minorHAnsi"/>
                <w:sz w:val="20"/>
                <w:szCs w:val="22"/>
              </w:rPr>
            </w:pPr>
            <w:r w:rsidRPr="008850CC">
              <w:rPr>
                <w:rFonts w:asciiTheme="minorHAnsi" w:hAnsiTheme="minorHAnsi"/>
                <w:sz w:val="20"/>
                <w:szCs w:val="22"/>
              </w:rPr>
              <w:t>X</w:t>
            </w:r>
          </w:p>
        </w:tc>
        <w:tc>
          <w:tcPr>
            <w:tcW w:w="754" w:type="pct"/>
          </w:tcPr>
          <w:p w:rsidR="00257653" w:rsidRPr="008850CC" w:rsidRDefault="00257653" w:rsidP="00E8467D">
            <w:pPr>
              <w:jc w:val="center"/>
              <w:rPr>
                <w:rFonts w:asciiTheme="minorHAnsi" w:hAnsiTheme="minorHAnsi"/>
                <w:sz w:val="20"/>
                <w:szCs w:val="22"/>
              </w:rPr>
            </w:pPr>
            <w:r w:rsidRPr="008850CC">
              <w:rPr>
                <w:rFonts w:asciiTheme="minorHAnsi" w:hAnsiTheme="minorHAnsi"/>
                <w:sz w:val="20"/>
                <w:szCs w:val="22"/>
              </w:rPr>
              <w:t>X</w:t>
            </w:r>
          </w:p>
        </w:tc>
      </w:tr>
      <w:tr w:rsidR="00257653" w:rsidRPr="008850CC">
        <w:trPr>
          <w:cantSplit/>
        </w:trPr>
        <w:tc>
          <w:tcPr>
            <w:tcW w:w="3492" w:type="pct"/>
          </w:tcPr>
          <w:p w:rsidR="00257653" w:rsidRPr="008850CC" w:rsidRDefault="00257653" w:rsidP="009A21A6">
            <w:pPr>
              <w:pStyle w:val="ListParagraph"/>
              <w:numPr>
                <w:ilvl w:val="0"/>
                <w:numId w:val="7"/>
              </w:numPr>
              <w:rPr>
                <w:rFonts w:asciiTheme="minorHAnsi" w:hAnsiTheme="minorHAnsi"/>
                <w:color w:val="000000"/>
                <w:sz w:val="20"/>
                <w:szCs w:val="22"/>
              </w:rPr>
            </w:pPr>
            <w:r w:rsidRPr="008850CC">
              <w:rPr>
                <w:rFonts w:asciiTheme="minorHAnsi" w:hAnsiTheme="minorHAnsi"/>
                <w:color w:val="000000"/>
                <w:sz w:val="20"/>
                <w:szCs w:val="22"/>
              </w:rPr>
              <w:t>Driver license number or Hawai‘i identification card number</w:t>
            </w:r>
          </w:p>
        </w:tc>
        <w:tc>
          <w:tcPr>
            <w:tcW w:w="754" w:type="pct"/>
          </w:tcPr>
          <w:p w:rsidR="00257653" w:rsidRPr="008850CC" w:rsidRDefault="00257653" w:rsidP="00E8467D">
            <w:pPr>
              <w:jc w:val="center"/>
              <w:rPr>
                <w:rFonts w:asciiTheme="minorHAnsi" w:hAnsiTheme="minorHAnsi"/>
                <w:sz w:val="20"/>
                <w:szCs w:val="22"/>
              </w:rPr>
            </w:pPr>
            <w:r w:rsidRPr="008850CC">
              <w:rPr>
                <w:rFonts w:asciiTheme="minorHAnsi" w:hAnsiTheme="minorHAnsi"/>
                <w:sz w:val="20"/>
                <w:szCs w:val="22"/>
              </w:rPr>
              <w:t>X</w:t>
            </w:r>
          </w:p>
        </w:tc>
        <w:tc>
          <w:tcPr>
            <w:tcW w:w="754" w:type="pct"/>
          </w:tcPr>
          <w:p w:rsidR="00257653" w:rsidRPr="008850CC" w:rsidRDefault="00257653" w:rsidP="00E8467D">
            <w:pPr>
              <w:jc w:val="center"/>
              <w:rPr>
                <w:rFonts w:asciiTheme="minorHAnsi" w:hAnsiTheme="minorHAnsi"/>
                <w:sz w:val="20"/>
                <w:szCs w:val="22"/>
              </w:rPr>
            </w:pPr>
            <w:r w:rsidRPr="008850CC">
              <w:rPr>
                <w:rFonts w:asciiTheme="minorHAnsi" w:hAnsiTheme="minorHAnsi"/>
                <w:sz w:val="20"/>
                <w:szCs w:val="22"/>
              </w:rPr>
              <w:t>X</w:t>
            </w:r>
          </w:p>
        </w:tc>
      </w:tr>
      <w:tr w:rsidR="00257653" w:rsidRPr="008850CC">
        <w:trPr>
          <w:cantSplit/>
        </w:trPr>
        <w:tc>
          <w:tcPr>
            <w:tcW w:w="3492" w:type="pct"/>
          </w:tcPr>
          <w:p w:rsidR="00257653" w:rsidRPr="008850CC" w:rsidRDefault="00257653" w:rsidP="009A21A6">
            <w:pPr>
              <w:pStyle w:val="ListParagraph"/>
              <w:numPr>
                <w:ilvl w:val="0"/>
                <w:numId w:val="7"/>
              </w:numPr>
              <w:rPr>
                <w:rFonts w:asciiTheme="minorHAnsi" w:hAnsiTheme="minorHAnsi"/>
                <w:color w:val="000000"/>
                <w:sz w:val="20"/>
                <w:szCs w:val="22"/>
              </w:rPr>
            </w:pPr>
            <w:r w:rsidRPr="008850CC">
              <w:rPr>
                <w:rFonts w:asciiTheme="minorHAnsi" w:hAnsiTheme="minorHAnsi"/>
                <w:color w:val="000000"/>
                <w:sz w:val="20"/>
                <w:szCs w:val="22"/>
              </w:rPr>
              <w:t>Account number, credit or debit card number, access code, or password that would permit access to an individual's financial account</w:t>
            </w:r>
          </w:p>
        </w:tc>
        <w:tc>
          <w:tcPr>
            <w:tcW w:w="754" w:type="pct"/>
          </w:tcPr>
          <w:p w:rsidR="00257653" w:rsidRPr="008850CC" w:rsidRDefault="00257653" w:rsidP="00E8467D">
            <w:pPr>
              <w:jc w:val="center"/>
              <w:rPr>
                <w:sz w:val="20"/>
              </w:rPr>
            </w:pPr>
            <w:r w:rsidRPr="008850CC">
              <w:rPr>
                <w:rFonts w:asciiTheme="minorHAnsi" w:hAnsiTheme="minorHAnsi"/>
                <w:sz w:val="20"/>
                <w:szCs w:val="22"/>
              </w:rPr>
              <w:t>X</w:t>
            </w:r>
          </w:p>
        </w:tc>
        <w:tc>
          <w:tcPr>
            <w:tcW w:w="754" w:type="pct"/>
          </w:tcPr>
          <w:p w:rsidR="00257653" w:rsidRPr="008850CC" w:rsidRDefault="00257653" w:rsidP="00E8467D">
            <w:pPr>
              <w:jc w:val="center"/>
              <w:rPr>
                <w:rFonts w:asciiTheme="minorHAnsi" w:hAnsiTheme="minorHAnsi"/>
                <w:sz w:val="20"/>
                <w:szCs w:val="22"/>
              </w:rPr>
            </w:pPr>
            <w:r w:rsidRPr="008850CC">
              <w:rPr>
                <w:rFonts w:asciiTheme="minorHAnsi" w:hAnsiTheme="minorHAnsi"/>
                <w:sz w:val="20"/>
                <w:szCs w:val="22"/>
              </w:rPr>
              <w:t>X</w:t>
            </w:r>
          </w:p>
        </w:tc>
      </w:tr>
      <w:tr w:rsidR="00257653" w:rsidRPr="008850CC">
        <w:trPr>
          <w:cantSplit/>
        </w:trPr>
        <w:tc>
          <w:tcPr>
            <w:tcW w:w="3492" w:type="pct"/>
          </w:tcPr>
          <w:p w:rsidR="00257653" w:rsidRPr="008850CC" w:rsidRDefault="009A21A6" w:rsidP="00B250E0">
            <w:pPr>
              <w:rPr>
                <w:rFonts w:asciiTheme="minorHAnsi" w:hAnsiTheme="minorHAnsi"/>
                <w:sz w:val="20"/>
                <w:szCs w:val="22"/>
              </w:rPr>
            </w:pPr>
            <w:r w:rsidRPr="008850CC">
              <w:rPr>
                <w:rFonts w:asciiTheme="minorHAnsi" w:hAnsiTheme="minorHAnsi"/>
                <w:sz w:val="20"/>
                <w:szCs w:val="22"/>
              </w:rPr>
              <w:t>Payment Card Industry Data Security Standard (</w:t>
            </w:r>
            <w:r w:rsidR="00257653" w:rsidRPr="008850CC">
              <w:rPr>
                <w:rFonts w:asciiTheme="minorHAnsi" w:hAnsiTheme="minorHAnsi"/>
                <w:sz w:val="20"/>
                <w:szCs w:val="22"/>
              </w:rPr>
              <w:t>PCI-DSS</w:t>
            </w:r>
            <w:r w:rsidRPr="008850CC">
              <w:rPr>
                <w:rFonts w:asciiTheme="minorHAnsi" w:hAnsiTheme="minorHAnsi"/>
                <w:sz w:val="20"/>
                <w:szCs w:val="22"/>
              </w:rPr>
              <w:t>)</w:t>
            </w:r>
            <w:r w:rsidR="003D1702">
              <w:rPr>
                <w:rFonts w:asciiTheme="minorHAnsi" w:hAnsiTheme="minorHAnsi"/>
                <w:sz w:val="20"/>
                <w:szCs w:val="22"/>
              </w:rPr>
              <w:t xml:space="preserve"> information</w:t>
            </w:r>
          </w:p>
        </w:tc>
        <w:tc>
          <w:tcPr>
            <w:tcW w:w="754" w:type="pct"/>
          </w:tcPr>
          <w:p w:rsidR="00257653" w:rsidRPr="008850CC" w:rsidRDefault="00257653" w:rsidP="00E8467D">
            <w:pPr>
              <w:jc w:val="center"/>
              <w:rPr>
                <w:sz w:val="20"/>
              </w:rPr>
            </w:pPr>
            <w:r w:rsidRPr="008850CC">
              <w:rPr>
                <w:rFonts w:asciiTheme="minorHAnsi" w:hAnsiTheme="minorHAnsi"/>
                <w:sz w:val="20"/>
                <w:szCs w:val="22"/>
              </w:rPr>
              <w:t>X</w:t>
            </w:r>
          </w:p>
        </w:tc>
        <w:tc>
          <w:tcPr>
            <w:tcW w:w="754" w:type="pct"/>
          </w:tcPr>
          <w:p w:rsidR="00257653" w:rsidRPr="008850CC" w:rsidRDefault="00257653" w:rsidP="00E8467D">
            <w:pPr>
              <w:jc w:val="center"/>
              <w:rPr>
                <w:rFonts w:asciiTheme="minorHAnsi" w:hAnsiTheme="minorHAnsi"/>
                <w:sz w:val="20"/>
                <w:szCs w:val="22"/>
              </w:rPr>
            </w:pPr>
            <w:r w:rsidRPr="008850CC">
              <w:rPr>
                <w:rFonts w:asciiTheme="minorHAnsi" w:hAnsiTheme="minorHAnsi"/>
                <w:sz w:val="20"/>
                <w:szCs w:val="22"/>
              </w:rPr>
              <w:t>X</w:t>
            </w:r>
          </w:p>
        </w:tc>
      </w:tr>
      <w:tr w:rsidR="00257653" w:rsidRPr="008850CC">
        <w:trPr>
          <w:cantSplit/>
        </w:trPr>
        <w:tc>
          <w:tcPr>
            <w:tcW w:w="3492" w:type="pct"/>
          </w:tcPr>
          <w:p w:rsidR="00257653" w:rsidRPr="008850CC" w:rsidRDefault="00257653" w:rsidP="00B250E0">
            <w:pPr>
              <w:rPr>
                <w:rFonts w:asciiTheme="minorHAnsi" w:hAnsiTheme="minorHAnsi"/>
                <w:color w:val="000000"/>
                <w:sz w:val="20"/>
                <w:szCs w:val="22"/>
              </w:rPr>
            </w:pPr>
            <w:r w:rsidRPr="008850CC">
              <w:rPr>
                <w:rFonts w:asciiTheme="minorHAnsi" w:hAnsiTheme="minorHAnsi"/>
                <w:color w:val="000000"/>
                <w:sz w:val="20"/>
                <w:szCs w:val="22"/>
              </w:rPr>
              <w:t>Health information, including anything covered by the Health Insurance Portability and Accountability Act (HIPAA)</w:t>
            </w:r>
          </w:p>
        </w:tc>
        <w:tc>
          <w:tcPr>
            <w:tcW w:w="754" w:type="pct"/>
          </w:tcPr>
          <w:p w:rsidR="00257653" w:rsidRPr="008850CC" w:rsidRDefault="00257653" w:rsidP="00E8467D">
            <w:pPr>
              <w:jc w:val="center"/>
              <w:rPr>
                <w:sz w:val="20"/>
              </w:rPr>
            </w:pPr>
            <w:r w:rsidRPr="008850CC">
              <w:rPr>
                <w:rFonts w:asciiTheme="minorHAnsi" w:hAnsiTheme="minorHAnsi"/>
                <w:sz w:val="20"/>
                <w:szCs w:val="22"/>
              </w:rPr>
              <w:t>X</w:t>
            </w:r>
          </w:p>
        </w:tc>
        <w:tc>
          <w:tcPr>
            <w:tcW w:w="754" w:type="pct"/>
          </w:tcPr>
          <w:p w:rsidR="00257653" w:rsidRPr="008850CC" w:rsidRDefault="00257653" w:rsidP="00E8467D">
            <w:pPr>
              <w:jc w:val="center"/>
              <w:rPr>
                <w:rFonts w:asciiTheme="minorHAnsi" w:hAnsiTheme="minorHAnsi"/>
                <w:sz w:val="20"/>
                <w:szCs w:val="22"/>
              </w:rPr>
            </w:pPr>
            <w:r w:rsidRPr="008850CC">
              <w:rPr>
                <w:rFonts w:asciiTheme="minorHAnsi" w:hAnsiTheme="minorHAnsi"/>
                <w:sz w:val="20"/>
                <w:szCs w:val="22"/>
              </w:rPr>
              <w:t>X</w:t>
            </w:r>
          </w:p>
        </w:tc>
      </w:tr>
    </w:tbl>
    <w:p w:rsidR="008E29B1" w:rsidRPr="008850CC" w:rsidRDefault="008E29B1">
      <w:pPr>
        <w:rPr>
          <w:rFonts w:asciiTheme="minorHAnsi" w:hAnsiTheme="minorHAnsi"/>
          <w:sz w:val="20"/>
          <w:szCs w:val="22"/>
        </w:rPr>
      </w:pPr>
    </w:p>
    <w:p w:rsidR="00AE1DD6" w:rsidRPr="008850CC" w:rsidRDefault="00AE1DD6" w:rsidP="00CF1A04">
      <w:pPr>
        <w:rPr>
          <w:rFonts w:asciiTheme="minorHAnsi" w:hAnsiTheme="minorHAnsi"/>
          <w:sz w:val="20"/>
          <w:szCs w:val="22"/>
        </w:rPr>
      </w:pPr>
    </w:p>
    <w:sectPr w:rsidR="00AE1DD6" w:rsidRPr="008850CC" w:rsidSect="00E8467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83" w:rsidRDefault="00217383" w:rsidP="002E6369">
      <w:r>
        <w:separator/>
      </w:r>
    </w:p>
  </w:endnote>
  <w:endnote w:type="continuationSeparator" w:id="0">
    <w:p w:rsidR="00217383" w:rsidRDefault="00217383" w:rsidP="002E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83" w:rsidRDefault="00217383" w:rsidP="002E6369">
      <w:r>
        <w:separator/>
      </w:r>
    </w:p>
  </w:footnote>
  <w:footnote w:type="continuationSeparator" w:id="0">
    <w:p w:rsidR="00217383" w:rsidRDefault="00217383" w:rsidP="002E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07" w:rsidRPr="00CF5C66" w:rsidRDefault="00217383" w:rsidP="00CF5C66">
    <w:pPr>
      <w:jc w:val="right"/>
      <w:rPr>
        <w:sz w:val="20"/>
      </w:rPr>
    </w:pPr>
    <w:r w:rsidRPr="00CF5C66">
      <w:rPr>
        <w:sz w:val="20"/>
      </w:rPr>
      <w:t xml:space="preserve"> </w:t>
    </w:r>
    <w:r w:rsidR="002F7E40" w:rsidRPr="00CF5C66">
      <w:rPr>
        <w:sz w:val="20"/>
      </w:rPr>
      <w:t xml:space="preserve">Attachment </w:t>
    </w:r>
    <w:r w:rsidR="00CF5C66" w:rsidRPr="00CF5C66">
      <w:rPr>
        <w:sz w:val="20"/>
      </w:rPr>
      <w:t>1</w:t>
    </w:r>
  </w:p>
  <w:p w:rsidR="00217383" w:rsidRPr="00CF5C66" w:rsidRDefault="00DF7007" w:rsidP="00CF5C66">
    <w:pPr>
      <w:jc w:val="right"/>
      <w:rPr>
        <w:sz w:val="20"/>
      </w:rPr>
    </w:pPr>
    <w:r w:rsidRPr="00CF5C66">
      <w:rPr>
        <w:sz w:val="20"/>
      </w:rPr>
      <w:t xml:space="preserve">EP2.214, </w:t>
    </w:r>
    <w:r w:rsidR="00217383" w:rsidRPr="00CF5C66">
      <w:rPr>
        <w:sz w:val="20"/>
      </w:rPr>
      <w:t>UH Institutional Data Classification Categories</w:t>
    </w:r>
  </w:p>
  <w:p w:rsidR="00217383" w:rsidRDefault="00217383" w:rsidP="0002659B">
    <w:pPr>
      <w:jc w:val="center"/>
      <w:rPr>
        <w:b/>
      </w:rPr>
    </w:pPr>
  </w:p>
  <w:p w:rsidR="00217383" w:rsidRPr="0002659B" w:rsidRDefault="00217383" w:rsidP="0002659B">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1D26"/>
    <w:multiLevelType w:val="hybridMultilevel"/>
    <w:tmpl w:val="D43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37623"/>
    <w:multiLevelType w:val="hybridMultilevel"/>
    <w:tmpl w:val="E3CA61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7519F"/>
    <w:multiLevelType w:val="hybridMultilevel"/>
    <w:tmpl w:val="F2DEF0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8AAD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7128D"/>
    <w:multiLevelType w:val="hybridMultilevel"/>
    <w:tmpl w:val="986E24A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15:restartNumberingAfterBreak="0">
    <w:nsid w:val="2A21789D"/>
    <w:multiLevelType w:val="hybridMultilevel"/>
    <w:tmpl w:val="F6A48A3C"/>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F7BDA"/>
    <w:multiLevelType w:val="hybridMultilevel"/>
    <w:tmpl w:val="6CB0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31E2B"/>
    <w:multiLevelType w:val="hybridMultilevel"/>
    <w:tmpl w:val="350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26D9F"/>
    <w:multiLevelType w:val="hybridMultilevel"/>
    <w:tmpl w:val="51DA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213D4"/>
    <w:multiLevelType w:val="hybridMultilevel"/>
    <w:tmpl w:val="BED2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01C57"/>
    <w:multiLevelType w:val="hybridMultilevel"/>
    <w:tmpl w:val="58841980"/>
    <w:lvl w:ilvl="0" w:tplc="7D246078">
      <w:numFmt w:val="bullet"/>
      <w:lvlText w:val="-"/>
      <w:lvlJc w:val="left"/>
      <w:pPr>
        <w:ind w:left="2160" w:hanging="540"/>
      </w:pPr>
      <w:rPr>
        <w:rFonts w:ascii="Calibri" w:eastAsia="Times New Roman" w:hAnsi="Calibri" w:cs="Times New Roman" w:hint="default"/>
        <w:color w:val="00000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C83763D"/>
    <w:multiLevelType w:val="hybridMultilevel"/>
    <w:tmpl w:val="AEC2DECC"/>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0DE29F8"/>
    <w:multiLevelType w:val="hybridMultilevel"/>
    <w:tmpl w:val="5C7ED43A"/>
    <w:lvl w:ilvl="0" w:tplc="5FEC5058">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41FB1"/>
    <w:multiLevelType w:val="hybridMultilevel"/>
    <w:tmpl w:val="E42C06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E311D7C"/>
    <w:multiLevelType w:val="hybridMultilevel"/>
    <w:tmpl w:val="BD4C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52C4B"/>
    <w:multiLevelType w:val="hybridMultilevel"/>
    <w:tmpl w:val="FDD8D1B8"/>
    <w:lvl w:ilvl="0" w:tplc="04090019">
      <w:start w:val="1"/>
      <w:numFmt w:val="lowerLetter"/>
      <w:lvlText w:val="%1."/>
      <w:lvlJc w:val="left"/>
      <w:pPr>
        <w:ind w:left="720" w:hanging="360"/>
      </w:pPr>
      <w:rPr>
        <w:rFonts w:hint="default"/>
      </w:rPr>
    </w:lvl>
    <w:lvl w:ilvl="1" w:tplc="349A63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743A6"/>
    <w:multiLevelType w:val="hybridMultilevel"/>
    <w:tmpl w:val="1090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5516D"/>
    <w:multiLevelType w:val="hybridMultilevel"/>
    <w:tmpl w:val="F4807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7"/>
  </w:num>
  <w:num w:numId="3">
    <w:abstractNumId w:val="5"/>
  </w:num>
  <w:num w:numId="4">
    <w:abstractNumId w:val="8"/>
  </w:num>
  <w:num w:numId="5">
    <w:abstractNumId w:val="3"/>
  </w:num>
  <w:num w:numId="6">
    <w:abstractNumId w:val="6"/>
  </w:num>
  <w:num w:numId="7">
    <w:abstractNumId w:val="0"/>
  </w:num>
  <w:num w:numId="8">
    <w:abstractNumId w:val="16"/>
  </w:num>
  <w:num w:numId="9">
    <w:abstractNumId w:val="9"/>
  </w:num>
  <w:num w:numId="10">
    <w:abstractNumId w:val="15"/>
  </w:num>
  <w:num w:numId="11">
    <w:abstractNumId w:val="12"/>
  </w:num>
  <w:num w:numId="12">
    <w:abstractNumId w:val="11"/>
  </w:num>
  <w:num w:numId="13">
    <w:abstractNumId w:val="14"/>
  </w:num>
  <w:num w:numId="14">
    <w:abstractNumId w:val="4"/>
  </w:num>
  <w:num w:numId="15">
    <w:abstractNumId w:val="2"/>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97"/>
    <w:rsid w:val="000172B9"/>
    <w:rsid w:val="00020E30"/>
    <w:rsid w:val="00024112"/>
    <w:rsid w:val="0002659B"/>
    <w:rsid w:val="0003115A"/>
    <w:rsid w:val="00041162"/>
    <w:rsid w:val="00074E32"/>
    <w:rsid w:val="00081A17"/>
    <w:rsid w:val="00084666"/>
    <w:rsid w:val="000A6C02"/>
    <w:rsid w:val="000B0080"/>
    <w:rsid w:val="000B287B"/>
    <w:rsid w:val="000B7905"/>
    <w:rsid w:val="000C2E27"/>
    <w:rsid w:val="000C4F30"/>
    <w:rsid w:val="000C5F8D"/>
    <w:rsid w:val="000C7AD0"/>
    <w:rsid w:val="000F1252"/>
    <w:rsid w:val="00117ABE"/>
    <w:rsid w:val="00135011"/>
    <w:rsid w:val="00150310"/>
    <w:rsid w:val="00162012"/>
    <w:rsid w:val="00165CB6"/>
    <w:rsid w:val="00170056"/>
    <w:rsid w:val="00171A05"/>
    <w:rsid w:val="00176591"/>
    <w:rsid w:val="00183881"/>
    <w:rsid w:val="001A6361"/>
    <w:rsid w:val="001B1524"/>
    <w:rsid w:val="001E37DC"/>
    <w:rsid w:val="001F0310"/>
    <w:rsid w:val="001F1479"/>
    <w:rsid w:val="001F6F6A"/>
    <w:rsid w:val="00203D9F"/>
    <w:rsid w:val="002117B0"/>
    <w:rsid w:val="002120C6"/>
    <w:rsid w:val="00217383"/>
    <w:rsid w:val="00226D03"/>
    <w:rsid w:val="00234A89"/>
    <w:rsid w:val="00236B6F"/>
    <w:rsid w:val="002379B9"/>
    <w:rsid w:val="00254999"/>
    <w:rsid w:val="00257653"/>
    <w:rsid w:val="0026489F"/>
    <w:rsid w:val="00270A49"/>
    <w:rsid w:val="0027516F"/>
    <w:rsid w:val="0029023B"/>
    <w:rsid w:val="002D76B5"/>
    <w:rsid w:val="002E6038"/>
    <w:rsid w:val="002E6369"/>
    <w:rsid w:val="002F18D4"/>
    <w:rsid w:val="002F7E40"/>
    <w:rsid w:val="00300A1E"/>
    <w:rsid w:val="0030143B"/>
    <w:rsid w:val="00314490"/>
    <w:rsid w:val="00320060"/>
    <w:rsid w:val="003327AB"/>
    <w:rsid w:val="0038008C"/>
    <w:rsid w:val="003862BC"/>
    <w:rsid w:val="00393437"/>
    <w:rsid w:val="00394203"/>
    <w:rsid w:val="003A2498"/>
    <w:rsid w:val="003A3323"/>
    <w:rsid w:val="003D1702"/>
    <w:rsid w:val="003D3A98"/>
    <w:rsid w:val="003D790F"/>
    <w:rsid w:val="003E199D"/>
    <w:rsid w:val="0040056D"/>
    <w:rsid w:val="00443926"/>
    <w:rsid w:val="00457A8B"/>
    <w:rsid w:val="004629C2"/>
    <w:rsid w:val="004724FC"/>
    <w:rsid w:val="00472C8F"/>
    <w:rsid w:val="00481CF8"/>
    <w:rsid w:val="00486C4C"/>
    <w:rsid w:val="004A4315"/>
    <w:rsid w:val="004B3981"/>
    <w:rsid w:val="004C584A"/>
    <w:rsid w:val="004E7731"/>
    <w:rsid w:val="004F7C6C"/>
    <w:rsid w:val="0050443E"/>
    <w:rsid w:val="0050471F"/>
    <w:rsid w:val="00532D55"/>
    <w:rsid w:val="00533CD4"/>
    <w:rsid w:val="0054721D"/>
    <w:rsid w:val="005533ED"/>
    <w:rsid w:val="00561DE7"/>
    <w:rsid w:val="00563E3A"/>
    <w:rsid w:val="005664FD"/>
    <w:rsid w:val="005669C4"/>
    <w:rsid w:val="005801E4"/>
    <w:rsid w:val="00586980"/>
    <w:rsid w:val="0059615B"/>
    <w:rsid w:val="005A4244"/>
    <w:rsid w:val="005B2221"/>
    <w:rsid w:val="005B674A"/>
    <w:rsid w:val="005C1F15"/>
    <w:rsid w:val="005D3697"/>
    <w:rsid w:val="005D3BEF"/>
    <w:rsid w:val="005E23FD"/>
    <w:rsid w:val="005E3629"/>
    <w:rsid w:val="005E4AD8"/>
    <w:rsid w:val="005F039A"/>
    <w:rsid w:val="005F04C9"/>
    <w:rsid w:val="00616D5D"/>
    <w:rsid w:val="00621FFA"/>
    <w:rsid w:val="00623AD2"/>
    <w:rsid w:val="00624DDB"/>
    <w:rsid w:val="006275D6"/>
    <w:rsid w:val="00647EAF"/>
    <w:rsid w:val="00650510"/>
    <w:rsid w:val="006555F9"/>
    <w:rsid w:val="00656283"/>
    <w:rsid w:val="00660E84"/>
    <w:rsid w:val="00696761"/>
    <w:rsid w:val="006A2271"/>
    <w:rsid w:val="006A68DF"/>
    <w:rsid w:val="006B015A"/>
    <w:rsid w:val="006F3744"/>
    <w:rsid w:val="0070152D"/>
    <w:rsid w:val="00720857"/>
    <w:rsid w:val="0072511E"/>
    <w:rsid w:val="00730C73"/>
    <w:rsid w:val="007447CD"/>
    <w:rsid w:val="00762FDE"/>
    <w:rsid w:val="007745C0"/>
    <w:rsid w:val="00782F0F"/>
    <w:rsid w:val="007D2189"/>
    <w:rsid w:val="007D4720"/>
    <w:rsid w:val="007E10D6"/>
    <w:rsid w:val="007F14FB"/>
    <w:rsid w:val="00803E6D"/>
    <w:rsid w:val="00805E11"/>
    <w:rsid w:val="0080651E"/>
    <w:rsid w:val="00807109"/>
    <w:rsid w:val="008155A5"/>
    <w:rsid w:val="00832348"/>
    <w:rsid w:val="0085389D"/>
    <w:rsid w:val="00870E0C"/>
    <w:rsid w:val="00882695"/>
    <w:rsid w:val="008850CC"/>
    <w:rsid w:val="008908CC"/>
    <w:rsid w:val="008B14BC"/>
    <w:rsid w:val="008B1B34"/>
    <w:rsid w:val="008B4DEB"/>
    <w:rsid w:val="008D0A8B"/>
    <w:rsid w:val="008D29B5"/>
    <w:rsid w:val="008E29B1"/>
    <w:rsid w:val="008E6082"/>
    <w:rsid w:val="009142F2"/>
    <w:rsid w:val="00926F5D"/>
    <w:rsid w:val="00931960"/>
    <w:rsid w:val="00943275"/>
    <w:rsid w:val="00943B44"/>
    <w:rsid w:val="0095140C"/>
    <w:rsid w:val="00971804"/>
    <w:rsid w:val="00987425"/>
    <w:rsid w:val="00992197"/>
    <w:rsid w:val="0099324B"/>
    <w:rsid w:val="009A21A6"/>
    <w:rsid w:val="009B538B"/>
    <w:rsid w:val="009C6BCD"/>
    <w:rsid w:val="009D14E7"/>
    <w:rsid w:val="009F52A0"/>
    <w:rsid w:val="009F649E"/>
    <w:rsid w:val="00A13542"/>
    <w:rsid w:val="00A3610B"/>
    <w:rsid w:val="00A3664E"/>
    <w:rsid w:val="00A4486F"/>
    <w:rsid w:val="00A45444"/>
    <w:rsid w:val="00A61642"/>
    <w:rsid w:val="00A73E1F"/>
    <w:rsid w:val="00A84500"/>
    <w:rsid w:val="00A872B6"/>
    <w:rsid w:val="00AA3C1B"/>
    <w:rsid w:val="00AC762C"/>
    <w:rsid w:val="00AE1DD6"/>
    <w:rsid w:val="00AF41F7"/>
    <w:rsid w:val="00B041B9"/>
    <w:rsid w:val="00B17787"/>
    <w:rsid w:val="00B250E0"/>
    <w:rsid w:val="00B25F9D"/>
    <w:rsid w:val="00B3504A"/>
    <w:rsid w:val="00B53C4E"/>
    <w:rsid w:val="00B63539"/>
    <w:rsid w:val="00B9122C"/>
    <w:rsid w:val="00BA20D9"/>
    <w:rsid w:val="00BA298B"/>
    <w:rsid w:val="00BB1BF4"/>
    <w:rsid w:val="00BE3D8C"/>
    <w:rsid w:val="00BF3CF7"/>
    <w:rsid w:val="00C04F05"/>
    <w:rsid w:val="00C10BC7"/>
    <w:rsid w:val="00C1117F"/>
    <w:rsid w:val="00C15FBB"/>
    <w:rsid w:val="00C16280"/>
    <w:rsid w:val="00C31074"/>
    <w:rsid w:val="00C4007C"/>
    <w:rsid w:val="00C509F1"/>
    <w:rsid w:val="00C579E9"/>
    <w:rsid w:val="00C608F3"/>
    <w:rsid w:val="00C63BA6"/>
    <w:rsid w:val="00C646CB"/>
    <w:rsid w:val="00C656B8"/>
    <w:rsid w:val="00C72A67"/>
    <w:rsid w:val="00C84BDE"/>
    <w:rsid w:val="00CA2CE3"/>
    <w:rsid w:val="00CA5416"/>
    <w:rsid w:val="00CC1444"/>
    <w:rsid w:val="00CD35AF"/>
    <w:rsid w:val="00CE21DB"/>
    <w:rsid w:val="00CF1A04"/>
    <w:rsid w:val="00CF5867"/>
    <w:rsid w:val="00CF5C66"/>
    <w:rsid w:val="00CF5F42"/>
    <w:rsid w:val="00D06DFA"/>
    <w:rsid w:val="00D24DB1"/>
    <w:rsid w:val="00D338D5"/>
    <w:rsid w:val="00D3721F"/>
    <w:rsid w:val="00D50683"/>
    <w:rsid w:val="00D7180E"/>
    <w:rsid w:val="00D71BEB"/>
    <w:rsid w:val="00DC3C70"/>
    <w:rsid w:val="00DC5BFE"/>
    <w:rsid w:val="00DD1977"/>
    <w:rsid w:val="00DD3C17"/>
    <w:rsid w:val="00DD53CA"/>
    <w:rsid w:val="00DF7007"/>
    <w:rsid w:val="00E26768"/>
    <w:rsid w:val="00E31C2E"/>
    <w:rsid w:val="00E354A3"/>
    <w:rsid w:val="00E42834"/>
    <w:rsid w:val="00E53D5F"/>
    <w:rsid w:val="00E732C2"/>
    <w:rsid w:val="00E74D8B"/>
    <w:rsid w:val="00E8467D"/>
    <w:rsid w:val="00E85789"/>
    <w:rsid w:val="00E92A6B"/>
    <w:rsid w:val="00EC3808"/>
    <w:rsid w:val="00EC7D9D"/>
    <w:rsid w:val="00EE0E1B"/>
    <w:rsid w:val="00EF17FA"/>
    <w:rsid w:val="00F064C5"/>
    <w:rsid w:val="00F407A2"/>
    <w:rsid w:val="00F4625B"/>
    <w:rsid w:val="00F50CCE"/>
    <w:rsid w:val="00F65757"/>
    <w:rsid w:val="00F7020C"/>
    <w:rsid w:val="00F72C36"/>
    <w:rsid w:val="00F75CF3"/>
    <w:rsid w:val="00F91B18"/>
    <w:rsid w:val="00F92B5E"/>
    <w:rsid w:val="00F92F79"/>
    <w:rsid w:val="00F94ACD"/>
    <w:rsid w:val="00FB0146"/>
    <w:rsid w:val="00FD39DB"/>
    <w:rsid w:val="00FF1515"/>
    <w:rsid w:val="00F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24FD89-5C1F-4E8E-8359-8C992DD2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F79"/>
    <w:pPr>
      <w:ind w:left="720"/>
      <w:contextualSpacing/>
    </w:pPr>
  </w:style>
  <w:style w:type="paragraph" w:styleId="Header">
    <w:name w:val="header"/>
    <w:basedOn w:val="Normal"/>
    <w:link w:val="HeaderChar"/>
    <w:uiPriority w:val="99"/>
    <w:unhideWhenUsed/>
    <w:rsid w:val="002E6369"/>
    <w:pPr>
      <w:tabs>
        <w:tab w:val="center" w:pos="4680"/>
        <w:tab w:val="right" w:pos="9360"/>
      </w:tabs>
    </w:pPr>
  </w:style>
  <w:style w:type="character" w:customStyle="1" w:styleId="HeaderChar">
    <w:name w:val="Header Char"/>
    <w:basedOn w:val="DefaultParagraphFont"/>
    <w:link w:val="Header"/>
    <w:uiPriority w:val="99"/>
    <w:rsid w:val="002E6369"/>
  </w:style>
  <w:style w:type="paragraph" w:styleId="Footer">
    <w:name w:val="footer"/>
    <w:basedOn w:val="Normal"/>
    <w:link w:val="FooterChar"/>
    <w:uiPriority w:val="99"/>
    <w:unhideWhenUsed/>
    <w:rsid w:val="002E6369"/>
    <w:pPr>
      <w:tabs>
        <w:tab w:val="center" w:pos="4680"/>
        <w:tab w:val="right" w:pos="9360"/>
      </w:tabs>
    </w:pPr>
  </w:style>
  <w:style w:type="character" w:customStyle="1" w:styleId="FooterChar">
    <w:name w:val="Footer Char"/>
    <w:basedOn w:val="DefaultParagraphFont"/>
    <w:link w:val="Footer"/>
    <w:uiPriority w:val="99"/>
    <w:rsid w:val="002E6369"/>
  </w:style>
  <w:style w:type="character" w:styleId="Hyperlink">
    <w:name w:val="Hyperlink"/>
    <w:basedOn w:val="DefaultParagraphFont"/>
    <w:uiPriority w:val="99"/>
    <w:unhideWhenUsed/>
    <w:rsid w:val="00B25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7251">
      <w:bodyDiv w:val="1"/>
      <w:marLeft w:val="0"/>
      <w:marRight w:val="0"/>
      <w:marTop w:val="0"/>
      <w:marBottom w:val="0"/>
      <w:divBdr>
        <w:top w:val="none" w:sz="0" w:space="0" w:color="auto"/>
        <w:left w:val="none" w:sz="0" w:space="0" w:color="auto"/>
        <w:bottom w:val="none" w:sz="0" w:space="0" w:color="auto"/>
        <w:right w:val="none" w:sz="0" w:space="0" w:color="auto"/>
      </w:divBdr>
    </w:div>
    <w:div w:id="322128728">
      <w:bodyDiv w:val="1"/>
      <w:marLeft w:val="0"/>
      <w:marRight w:val="0"/>
      <w:marTop w:val="0"/>
      <w:marBottom w:val="0"/>
      <w:divBdr>
        <w:top w:val="none" w:sz="0" w:space="0" w:color="auto"/>
        <w:left w:val="none" w:sz="0" w:space="0" w:color="auto"/>
        <w:bottom w:val="none" w:sz="0" w:space="0" w:color="auto"/>
        <w:right w:val="none" w:sz="0" w:space="0" w:color="auto"/>
      </w:divBdr>
    </w:div>
    <w:div w:id="652292963">
      <w:bodyDiv w:val="1"/>
      <w:marLeft w:val="0"/>
      <w:marRight w:val="0"/>
      <w:marTop w:val="0"/>
      <w:marBottom w:val="0"/>
      <w:divBdr>
        <w:top w:val="none" w:sz="0" w:space="0" w:color="auto"/>
        <w:left w:val="none" w:sz="0" w:space="0" w:color="auto"/>
        <w:bottom w:val="none" w:sz="0" w:space="0" w:color="auto"/>
        <w:right w:val="none" w:sz="0" w:space="0" w:color="auto"/>
      </w:divBdr>
    </w:div>
    <w:div w:id="731123743">
      <w:bodyDiv w:val="1"/>
      <w:marLeft w:val="0"/>
      <w:marRight w:val="0"/>
      <w:marTop w:val="0"/>
      <w:marBottom w:val="0"/>
      <w:divBdr>
        <w:top w:val="none" w:sz="0" w:space="0" w:color="auto"/>
        <w:left w:val="none" w:sz="0" w:space="0" w:color="auto"/>
        <w:bottom w:val="none" w:sz="0" w:space="0" w:color="auto"/>
        <w:right w:val="none" w:sz="0" w:space="0" w:color="auto"/>
      </w:divBdr>
    </w:div>
    <w:div w:id="900411450">
      <w:bodyDiv w:val="1"/>
      <w:marLeft w:val="0"/>
      <w:marRight w:val="0"/>
      <w:marTop w:val="0"/>
      <w:marBottom w:val="0"/>
      <w:divBdr>
        <w:top w:val="none" w:sz="0" w:space="0" w:color="auto"/>
        <w:left w:val="none" w:sz="0" w:space="0" w:color="auto"/>
        <w:bottom w:val="none" w:sz="0" w:space="0" w:color="auto"/>
        <w:right w:val="none" w:sz="0" w:space="0" w:color="auto"/>
      </w:divBdr>
    </w:div>
    <w:div w:id="980962266">
      <w:bodyDiv w:val="1"/>
      <w:marLeft w:val="0"/>
      <w:marRight w:val="0"/>
      <w:marTop w:val="0"/>
      <w:marBottom w:val="0"/>
      <w:divBdr>
        <w:top w:val="none" w:sz="0" w:space="0" w:color="auto"/>
        <w:left w:val="none" w:sz="0" w:space="0" w:color="auto"/>
        <w:bottom w:val="none" w:sz="0" w:space="0" w:color="auto"/>
        <w:right w:val="none" w:sz="0" w:space="0" w:color="auto"/>
      </w:divBdr>
      <w:divsChild>
        <w:div w:id="503521988">
          <w:marLeft w:val="0"/>
          <w:marRight w:val="0"/>
          <w:marTop w:val="0"/>
          <w:marBottom w:val="0"/>
          <w:divBdr>
            <w:top w:val="none" w:sz="0" w:space="0" w:color="auto"/>
            <w:left w:val="none" w:sz="0" w:space="0" w:color="auto"/>
            <w:bottom w:val="none" w:sz="0" w:space="0" w:color="auto"/>
            <w:right w:val="none" w:sz="0" w:space="0" w:color="auto"/>
          </w:divBdr>
          <w:divsChild>
            <w:div w:id="994382832">
              <w:marLeft w:val="0"/>
              <w:marRight w:val="0"/>
              <w:marTop w:val="0"/>
              <w:marBottom w:val="0"/>
              <w:divBdr>
                <w:top w:val="none" w:sz="0" w:space="0" w:color="auto"/>
                <w:left w:val="none" w:sz="0" w:space="0" w:color="auto"/>
                <w:bottom w:val="none" w:sz="0" w:space="0" w:color="auto"/>
                <w:right w:val="none" w:sz="0" w:space="0" w:color="auto"/>
              </w:divBdr>
            </w:div>
            <w:div w:id="1519348899">
              <w:marLeft w:val="0"/>
              <w:marRight w:val="0"/>
              <w:marTop w:val="0"/>
              <w:marBottom w:val="0"/>
              <w:divBdr>
                <w:top w:val="none" w:sz="0" w:space="0" w:color="auto"/>
                <w:left w:val="none" w:sz="0" w:space="0" w:color="auto"/>
                <w:bottom w:val="none" w:sz="0" w:space="0" w:color="auto"/>
                <w:right w:val="none" w:sz="0" w:space="0" w:color="auto"/>
              </w:divBdr>
            </w:div>
            <w:div w:id="1448962182">
              <w:marLeft w:val="0"/>
              <w:marRight w:val="0"/>
              <w:marTop w:val="0"/>
              <w:marBottom w:val="0"/>
              <w:divBdr>
                <w:top w:val="none" w:sz="0" w:space="0" w:color="auto"/>
                <w:left w:val="none" w:sz="0" w:space="0" w:color="auto"/>
                <w:bottom w:val="none" w:sz="0" w:space="0" w:color="auto"/>
                <w:right w:val="none" w:sz="0" w:space="0" w:color="auto"/>
              </w:divBdr>
            </w:div>
            <w:div w:id="199706755">
              <w:marLeft w:val="0"/>
              <w:marRight w:val="0"/>
              <w:marTop w:val="0"/>
              <w:marBottom w:val="0"/>
              <w:divBdr>
                <w:top w:val="none" w:sz="0" w:space="0" w:color="auto"/>
                <w:left w:val="none" w:sz="0" w:space="0" w:color="auto"/>
                <w:bottom w:val="none" w:sz="0" w:space="0" w:color="auto"/>
                <w:right w:val="none" w:sz="0" w:space="0" w:color="auto"/>
              </w:divBdr>
            </w:div>
            <w:div w:id="19804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04296">
      <w:bodyDiv w:val="1"/>
      <w:marLeft w:val="0"/>
      <w:marRight w:val="0"/>
      <w:marTop w:val="0"/>
      <w:marBottom w:val="0"/>
      <w:divBdr>
        <w:top w:val="none" w:sz="0" w:space="0" w:color="auto"/>
        <w:left w:val="none" w:sz="0" w:space="0" w:color="auto"/>
        <w:bottom w:val="none" w:sz="0" w:space="0" w:color="auto"/>
        <w:right w:val="none" w:sz="0" w:space="0" w:color="auto"/>
      </w:divBdr>
    </w:div>
    <w:div w:id="1129736824">
      <w:bodyDiv w:val="1"/>
      <w:marLeft w:val="0"/>
      <w:marRight w:val="0"/>
      <w:marTop w:val="0"/>
      <w:marBottom w:val="0"/>
      <w:divBdr>
        <w:top w:val="none" w:sz="0" w:space="0" w:color="auto"/>
        <w:left w:val="none" w:sz="0" w:space="0" w:color="auto"/>
        <w:bottom w:val="none" w:sz="0" w:space="0" w:color="auto"/>
        <w:right w:val="none" w:sz="0" w:space="0" w:color="auto"/>
      </w:divBdr>
    </w:div>
    <w:div w:id="1306426185">
      <w:bodyDiv w:val="1"/>
      <w:marLeft w:val="0"/>
      <w:marRight w:val="0"/>
      <w:marTop w:val="0"/>
      <w:marBottom w:val="0"/>
      <w:divBdr>
        <w:top w:val="none" w:sz="0" w:space="0" w:color="auto"/>
        <w:left w:val="none" w:sz="0" w:space="0" w:color="auto"/>
        <w:bottom w:val="none" w:sz="0" w:space="0" w:color="auto"/>
        <w:right w:val="none" w:sz="0" w:space="0" w:color="auto"/>
      </w:divBdr>
    </w:div>
    <w:div w:id="1345861481">
      <w:bodyDiv w:val="1"/>
      <w:marLeft w:val="0"/>
      <w:marRight w:val="0"/>
      <w:marTop w:val="0"/>
      <w:marBottom w:val="0"/>
      <w:divBdr>
        <w:top w:val="none" w:sz="0" w:space="0" w:color="auto"/>
        <w:left w:val="none" w:sz="0" w:space="0" w:color="auto"/>
        <w:bottom w:val="none" w:sz="0" w:space="0" w:color="auto"/>
        <w:right w:val="none" w:sz="0" w:space="0" w:color="auto"/>
      </w:divBdr>
    </w:div>
    <w:div w:id="1509518421">
      <w:bodyDiv w:val="1"/>
      <w:marLeft w:val="0"/>
      <w:marRight w:val="0"/>
      <w:marTop w:val="0"/>
      <w:marBottom w:val="0"/>
      <w:divBdr>
        <w:top w:val="none" w:sz="0" w:space="0" w:color="auto"/>
        <w:left w:val="none" w:sz="0" w:space="0" w:color="auto"/>
        <w:bottom w:val="none" w:sz="0" w:space="0" w:color="auto"/>
        <w:right w:val="none" w:sz="0" w:space="0" w:color="auto"/>
      </w:divBdr>
    </w:div>
    <w:div w:id="1594049999">
      <w:bodyDiv w:val="1"/>
      <w:marLeft w:val="0"/>
      <w:marRight w:val="0"/>
      <w:marTop w:val="0"/>
      <w:marBottom w:val="0"/>
      <w:divBdr>
        <w:top w:val="none" w:sz="0" w:space="0" w:color="auto"/>
        <w:left w:val="none" w:sz="0" w:space="0" w:color="auto"/>
        <w:bottom w:val="none" w:sz="0" w:space="0" w:color="auto"/>
        <w:right w:val="none" w:sz="0" w:space="0" w:color="auto"/>
      </w:divBdr>
    </w:div>
    <w:div w:id="1662466083">
      <w:bodyDiv w:val="1"/>
      <w:marLeft w:val="0"/>
      <w:marRight w:val="0"/>
      <w:marTop w:val="0"/>
      <w:marBottom w:val="0"/>
      <w:divBdr>
        <w:top w:val="none" w:sz="0" w:space="0" w:color="auto"/>
        <w:left w:val="none" w:sz="0" w:space="0" w:color="auto"/>
        <w:bottom w:val="none" w:sz="0" w:space="0" w:color="auto"/>
        <w:right w:val="none" w:sz="0" w:space="0" w:color="auto"/>
      </w:divBdr>
    </w:div>
    <w:div w:id="1732733698">
      <w:bodyDiv w:val="1"/>
      <w:marLeft w:val="0"/>
      <w:marRight w:val="0"/>
      <w:marTop w:val="0"/>
      <w:marBottom w:val="0"/>
      <w:divBdr>
        <w:top w:val="none" w:sz="0" w:space="0" w:color="auto"/>
        <w:left w:val="none" w:sz="0" w:space="0" w:color="auto"/>
        <w:bottom w:val="none" w:sz="0" w:space="0" w:color="auto"/>
        <w:right w:val="none" w:sz="0" w:space="0" w:color="auto"/>
      </w:divBdr>
    </w:div>
    <w:div w:id="1753771451">
      <w:bodyDiv w:val="1"/>
      <w:marLeft w:val="0"/>
      <w:marRight w:val="0"/>
      <w:marTop w:val="0"/>
      <w:marBottom w:val="0"/>
      <w:divBdr>
        <w:top w:val="none" w:sz="0" w:space="0" w:color="auto"/>
        <w:left w:val="none" w:sz="0" w:space="0" w:color="auto"/>
        <w:bottom w:val="none" w:sz="0" w:space="0" w:color="auto"/>
        <w:right w:val="none" w:sz="0" w:space="0" w:color="auto"/>
      </w:divBdr>
    </w:div>
    <w:div w:id="1947737891">
      <w:bodyDiv w:val="1"/>
      <w:marLeft w:val="0"/>
      <w:marRight w:val="0"/>
      <w:marTop w:val="0"/>
      <w:marBottom w:val="0"/>
      <w:divBdr>
        <w:top w:val="none" w:sz="0" w:space="0" w:color="auto"/>
        <w:left w:val="none" w:sz="0" w:space="0" w:color="auto"/>
        <w:bottom w:val="none" w:sz="0" w:space="0" w:color="auto"/>
        <w:right w:val="none" w:sz="0" w:space="0" w:color="auto"/>
      </w:divBdr>
    </w:div>
    <w:div w:id="1999335405">
      <w:bodyDiv w:val="1"/>
      <w:marLeft w:val="0"/>
      <w:marRight w:val="0"/>
      <w:marTop w:val="0"/>
      <w:marBottom w:val="0"/>
      <w:divBdr>
        <w:top w:val="none" w:sz="0" w:space="0" w:color="auto"/>
        <w:left w:val="none" w:sz="0" w:space="0" w:color="auto"/>
        <w:bottom w:val="none" w:sz="0" w:space="0" w:color="auto"/>
        <w:right w:val="none" w:sz="0" w:space="0" w:color="auto"/>
      </w:divBdr>
    </w:div>
    <w:div w:id="2066680413">
      <w:bodyDiv w:val="1"/>
      <w:marLeft w:val="0"/>
      <w:marRight w:val="0"/>
      <w:marTop w:val="0"/>
      <w:marBottom w:val="0"/>
      <w:divBdr>
        <w:top w:val="none" w:sz="0" w:space="0" w:color="auto"/>
        <w:left w:val="none" w:sz="0" w:space="0" w:color="auto"/>
        <w:bottom w:val="none" w:sz="0" w:space="0" w:color="auto"/>
        <w:right w:val="none" w:sz="0" w:space="0" w:color="auto"/>
      </w:divBdr>
    </w:div>
    <w:div w:id="2087604839">
      <w:bodyDiv w:val="1"/>
      <w:marLeft w:val="0"/>
      <w:marRight w:val="0"/>
      <w:marTop w:val="0"/>
      <w:marBottom w:val="0"/>
      <w:divBdr>
        <w:top w:val="none" w:sz="0" w:space="0" w:color="auto"/>
        <w:left w:val="none" w:sz="0" w:space="0" w:color="auto"/>
        <w:bottom w:val="none" w:sz="0" w:space="0" w:color="auto"/>
        <w:right w:val="none" w:sz="0" w:space="0" w:color="auto"/>
      </w:divBdr>
    </w:div>
    <w:div w:id="21340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5D0D4-DF72-4E95-A8F2-0BCB242A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UH OEVPAA/P</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Furuto</dc:creator>
  <cp:lastModifiedBy>sandra</cp:lastModifiedBy>
  <cp:revision>6</cp:revision>
  <cp:lastPrinted>2015-03-11T00:14:00Z</cp:lastPrinted>
  <dcterms:created xsi:type="dcterms:W3CDTF">2016-12-29T03:18:00Z</dcterms:created>
  <dcterms:modified xsi:type="dcterms:W3CDTF">2017-04-25T00:47:00Z</dcterms:modified>
</cp:coreProperties>
</file>